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935"/>
        <w:gridCol w:w="8001"/>
      </w:tblGrid>
      <w:tr w:rsidR="00087FD3" w:rsidRPr="00E3399D" w:rsidTr="00E20B43">
        <w:tc>
          <w:tcPr>
            <w:tcW w:w="0" w:type="auto"/>
            <w:gridSpan w:val="2"/>
            <w:shd w:val="clear" w:color="auto" w:fill="D9D9D9"/>
          </w:tcPr>
          <w:p w:rsidR="00087FD3" w:rsidRPr="00025F9B" w:rsidRDefault="00087FD3" w:rsidP="004C2C9E">
            <w:pPr>
              <w:jc w:val="center"/>
              <w:rPr>
                <w:rFonts w:ascii="Arial" w:hAnsi="Arial" w:cs="Arial"/>
                <w:b/>
              </w:rPr>
            </w:pPr>
            <w:r w:rsidRPr="00025F9B">
              <w:rPr>
                <w:rFonts w:ascii="Arial" w:hAnsi="Arial" w:cs="Arial"/>
                <w:b/>
              </w:rPr>
              <w:t>Defence Instructions and Notices</w:t>
            </w:r>
          </w:p>
          <w:p w:rsidR="00087FD3" w:rsidRPr="00025F9B" w:rsidRDefault="00087FD3" w:rsidP="004C2C9E">
            <w:pPr>
              <w:jc w:val="center"/>
              <w:rPr>
                <w:rFonts w:ascii="Arial" w:hAnsi="Arial" w:cs="Arial"/>
              </w:rPr>
            </w:pPr>
            <w:r w:rsidRPr="00025F9B">
              <w:rPr>
                <w:rFonts w:ascii="Arial" w:hAnsi="Arial" w:cs="Arial"/>
              </w:rPr>
              <w:t>(Not to be communicated to anyone outside HM Service without authority)</w:t>
            </w:r>
          </w:p>
          <w:p w:rsidR="00087FD3" w:rsidRPr="00025F9B" w:rsidRDefault="00087FD3" w:rsidP="004C2C9E">
            <w:pPr>
              <w:jc w:val="center"/>
              <w:rPr>
                <w:rFonts w:ascii="Arial" w:hAnsi="Arial" w:cs="Arial"/>
              </w:rPr>
            </w:pPr>
          </w:p>
        </w:tc>
      </w:tr>
      <w:tr w:rsidR="00087FD3" w:rsidRPr="00E3399D" w:rsidTr="00E20B43">
        <w:tc>
          <w:tcPr>
            <w:tcW w:w="0" w:type="auto"/>
            <w:shd w:val="clear" w:color="auto" w:fill="D9D9D9"/>
          </w:tcPr>
          <w:p w:rsidR="00087FD3" w:rsidRPr="00025F9B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025F9B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0" w:type="auto"/>
            <w:shd w:val="clear" w:color="auto" w:fill="D9D9D9"/>
          </w:tcPr>
          <w:p w:rsidR="00087FD3" w:rsidRPr="00025F9B" w:rsidRDefault="00301880" w:rsidP="00520746">
            <w:pPr>
              <w:rPr>
                <w:rFonts w:ascii="Arial" w:hAnsi="Arial" w:cs="Arial"/>
              </w:rPr>
            </w:pPr>
            <w:r w:rsidRPr="00025F9B">
              <w:rPr>
                <w:rFonts w:ascii="Arial" w:hAnsi="Arial" w:cs="Arial"/>
                <w:noProof/>
              </w:rPr>
              <w:t>Army Inter-</w:t>
            </w:r>
            <w:r w:rsidR="008850DC" w:rsidRPr="00025F9B">
              <w:rPr>
                <w:rFonts w:ascii="Arial" w:hAnsi="Arial" w:cs="Arial"/>
                <w:noProof/>
              </w:rPr>
              <w:t>Unit Cricket Cup Competition 201</w:t>
            </w:r>
            <w:r w:rsidR="00705DA0" w:rsidRPr="00025F9B">
              <w:rPr>
                <w:rFonts w:ascii="Arial" w:hAnsi="Arial" w:cs="Arial"/>
                <w:noProof/>
              </w:rPr>
              <w:t>9</w:t>
            </w:r>
          </w:p>
        </w:tc>
      </w:tr>
      <w:tr w:rsidR="00087FD3" w:rsidRPr="00E3399D" w:rsidTr="00E20B43">
        <w:tc>
          <w:tcPr>
            <w:tcW w:w="0" w:type="auto"/>
            <w:shd w:val="clear" w:color="auto" w:fill="D9D9D9"/>
          </w:tcPr>
          <w:p w:rsidR="00087FD3" w:rsidRPr="00025F9B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025F9B">
              <w:rPr>
                <w:rFonts w:ascii="Arial" w:hAnsi="Arial" w:cs="Arial"/>
                <w:b/>
              </w:rPr>
              <w:t>Audience:</w:t>
            </w:r>
          </w:p>
        </w:tc>
        <w:tc>
          <w:tcPr>
            <w:tcW w:w="0" w:type="auto"/>
            <w:shd w:val="clear" w:color="auto" w:fill="D9D9D9"/>
          </w:tcPr>
          <w:p w:rsidR="00087FD3" w:rsidRPr="00025F9B" w:rsidRDefault="008850DC" w:rsidP="00087FD3">
            <w:pPr>
              <w:rPr>
                <w:rFonts w:ascii="Arial" w:hAnsi="Arial" w:cs="Arial"/>
              </w:rPr>
            </w:pPr>
            <w:r w:rsidRPr="00025F9B">
              <w:rPr>
                <w:rFonts w:ascii="Arial" w:hAnsi="Arial" w:cs="Arial"/>
                <w:noProof/>
              </w:rPr>
              <w:t>A</w:t>
            </w:r>
            <w:r w:rsidR="00025F9B" w:rsidRPr="00025F9B">
              <w:rPr>
                <w:rFonts w:ascii="Arial" w:hAnsi="Arial" w:cs="Arial"/>
                <w:noProof/>
              </w:rPr>
              <w:t>ll Regular and A</w:t>
            </w:r>
            <w:r w:rsidRPr="00025F9B">
              <w:rPr>
                <w:rFonts w:ascii="Arial" w:hAnsi="Arial" w:cs="Arial"/>
                <w:noProof/>
              </w:rPr>
              <w:t xml:space="preserve">rmy </w:t>
            </w:r>
            <w:r w:rsidR="00025F9B" w:rsidRPr="00025F9B">
              <w:rPr>
                <w:rFonts w:ascii="Arial" w:hAnsi="Arial" w:cs="Arial"/>
                <w:noProof/>
              </w:rPr>
              <w:t xml:space="preserve">Reserve </w:t>
            </w:r>
            <w:r w:rsidRPr="00025F9B">
              <w:rPr>
                <w:rFonts w:ascii="Arial" w:hAnsi="Arial" w:cs="Arial"/>
                <w:noProof/>
              </w:rPr>
              <w:t>Personnel</w:t>
            </w:r>
          </w:p>
        </w:tc>
      </w:tr>
      <w:tr w:rsidR="00087FD3" w:rsidRPr="00E3399D" w:rsidTr="00E20B43">
        <w:tc>
          <w:tcPr>
            <w:tcW w:w="0" w:type="auto"/>
            <w:shd w:val="clear" w:color="auto" w:fill="D9D9D9"/>
          </w:tcPr>
          <w:p w:rsidR="00087FD3" w:rsidRPr="00025F9B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025F9B">
              <w:rPr>
                <w:rFonts w:ascii="Arial" w:hAnsi="Arial" w:cs="Arial"/>
                <w:b/>
              </w:rPr>
              <w:t>Applies:</w:t>
            </w:r>
          </w:p>
        </w:tc>
        <w:tc>
          <w:tcPr>
            <w:tcW w:w="0" w:type="auto"/>
            <w:shd w:val="clear" w:color="auto" w:fill="D9D9D9"/>
          </w:tcPr>
          <w:p w:rsidR="00087FD3" w:rsidRPr="00025F9B" w:rsidRDefault="00074F87" w:rsidP="00520746">
            <w:pPr>
              <w:rPr>
                <w:rFonts w:ascii="Arial" w:hAnsi="Arial" w:cs="Arial"/>
              </w:rPr>
            </w:pPr>
            <w:r w:rsidRPr="00025F9B">
              <w:rPr>
                <w:rFonts w:ascii="Arial" w:hAnsi="Arial" w:cs="Arial"/>
              </w:rPr>
              <w:t>Immediately</w:t>
            </w:r>
          </w:p>
        </w:tc>
      </w:tr>
      <w:tr w:rsidR="00087FD3" w:rsidRPr="00E3399D" w:rsidTr="00E20B43">
        <w:tc>
          <w:tcPr>
            <w:tcW w:w="0" w:type="auto"/>
            <w:shd w:val="clear" w:color="auto" w:fill="D9D9D9"/>
          </w:tcPr>
          <w:p w:rsidR="00087FD3" w:rsidRPr="00025F9B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025F9B">
              <w:rPr>
                <w:rFonts w:ascii="Arial" w:hAnsi="Arial" w:cs="Arial"/>
                <w:b/>
              </w:rPr>
              <w:t>Expires:</w:t>
            </w:r>
          </w:p>
        </w:tc>
        <w:tc>
          <w:tcPr>
            <w:tcW w:w="0" w:type="auto"/>
            <w:shd w:val="clear" w:color="auto" w:fill="D9D9D9"/>
          </w:tcPr>
          <w:p w:rsidR="00087FD3" w:rsidRPr="00025F9B" w:rsidRDefault="008850DC" w:rsidP="002E760E">
            <w:pPr>
              <w:rPr>
                <w:rFonts w:ascii="Arial" w:hAnsi="Arial" w:cs="Arial"/>
              </w:rPr>
            </w:pPr>
            <w:r w:rsidRPr="00025F9B">
              <w:rPr>
                <w:rFonts w:ascii="Arial" w:hAnsi="Arial" w:cs="Arial"/>
              </w:rPr>
              <w:t>30 September 20</w:t>
            </w:r>
            <w:r w:rsidR="002E760E">
              <w:rPr>
                <w:rFonts w:ascii="Arial" w:hAnsi="Arial" w:cs="Arial"/>
              </w:rPr>
              <w:t>20</w:t>
            </w:r>
          </w:p>
        </w:tc>
      </w:tr>
      <w:tr w:rsidR="00087FD3" w:rsidRPr="00E3399D" w:rsidTr="00E20B43">
        <w:tc>
          <w:tcPr>
            <w:tcW w:w="0" w:type="auto"/>
            <w:shd w:val="clear" w:color="auto" w:fill="D9D9D9"/>
          </w:tcPr>
          <w:p w:rsidR="00087FD3" w:rsidRPr="00025F9B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025F9B">
              <w:rPr>
                <w:rFonts w:ascii="Arial" w:hAnsi="Arial" w:cs="Arial"/>
                <w:b/>
              </w:rPr>
              <w:t>Replaces:</w:t>
            </w:r>
          </w:p>
        </w:tc>
        <w:tc>
          <w:tcPr>
            <w:tcW w:w="0" w:type="auto"/>
            <w:shd w:val="clear" w:color="auto" w:fill="D9D9D9"/>
          </w:tcPr>
          <w:p w:rsidR="00087FD3" w:rsidRPr="00025F9B" w:rsidRDefault="008850DC" w:rsidP="00087FD3">
            <w:pPr>
              <w:rPr>
                <w:rFonts w:ascii="Arial" w:hAnsi="Arial" w:cs="Arial"/>
              </w:rPr>
            </w:pPr>
            <w:r w:rsidRPr="00025F9B">
              <w:rPr>
                <w:rFonts w:ascii="Arial" w:hAnsi="Arial" w:cs="Arial"/>
              </w:rPr>
              <w:t>Not applicable</w:t>
            </w:r>
          </w:p>
        </w:tc>
      </w:tr>
      <w:tr w:rsidR="00087FD3" w:rsidRPr="00E3399D" w:rsidTr="00E20B43">
        <w:tc>
          <w:tcPr>
            <w:tcW w:w="0" w:type="auto"/>
            <w:shd w:val="clear" w:color="auto" w:fill="D9D9D9"/>
          </w:tcPr>
          <w:p w:rsidR="00087FD3" w:rsidRPr="00025F9B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025F9B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0" w:type="auto"/>
            <w:shd w:val="clear" w:color="auto" w:fill="D9D9D9"/>
          </w:tcPr>
          <w:p w:rsidR="00087FD3" w:rsidRPr="00025F9B" w:rsidRDefault="00DA3E69" w:rsidP="00087FD3">
            <w:pPr>
              <w:rPr>
                <w:rFonts w:ascii="Arial" w:hAnsi="Arial" w:cs="Arial"/>
                <w:b/>
              </w:rPr>
            </w:pPr>
            <w:r w:rsidRPr="00DA3E69">
              <w:rPr>
                <w:rFonts w:ascii="Arial" w:hAnsi="Arial" w:cs="Arial"/>
                <w:b/>
              </w:rPr>
              <w:t>2019DIN10-014</w:t>
            </w:r>
          </w:p>
        </w:tc>
      </w:tr>
      <w:tr w:rsidR="00087FD3" w:rsidRPr="00E3399D" w:rsidTr="00E20B43">
        <w:tc>
          <w:tcPr>
            <w:tcW w:w="0" w:type="auto"/>
            <w:shd w:val="clear" w:color="auto" w:fill="D9D9D9"/>
          </w:tcPr>
          <w:p w:rsidR="00087FD3" w:rsidRPr="00025F9B" w:rsidRDefault="00087FD3" w:rsidP="004C2C9E">
            <w:pPr>
              <w:jc w:val="right"/>
              <w:rPr>
                <w:rFonts w:ascii="Arial" w:hAnsi="Arial" w:cs="Arial"/>
              </w:rPr>
            </w:pPr>
            <w:r w:rsidRPr="00025F9B"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0" w:type="auto"/>
            <w:shd w:val="clear" w:color="auto" w:fill="D9D9D9"/>
          </w:tcPr>
          <w:p w:rsidR="00087FD3" w:rsidRPr="00025F9B" w:rsidRDefault="00087FD3" w:rsidP="00087FD3">
            <w:pPr>
              <w:rPr>
                <w:rFonts w:ascii="Arial" w:hAnsi="Arial" w:cs="Arial"/>
              </w:rPr>
            </w:pPr>
            <w:r w:rsidRPr="00025F9B">
              <w:rPr>
                <w:rFonts w:ascii="Arial" w:hAnsi="Arial" w:cs="Arial"/>
                <w:b/>
              </w:rPr>
              <w:t>Current</w:t>
            </w:r>
          </w:p>
        </w:tc>
      </w:tr>
      <w:tr w:rsidR="00087FD3" w:rsidRPr="00E3399D" w:rsidTr="00E20B43">
        <w:tc>
          <w:tcPr>
            <w:tcW w:w="0" w:type="auto"/>
            <w:shd w:val="clear" w:color="auto" w:fill="D9D9D9"/>
          </w:tcPr>
          <w:p w:rsidR="00087FD3" w:rsidRPr="00025F9B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025F9B">
              <w:rPr>
                <w:rFonts w:ascii="Arial" w:hAnsi="Arial" w:cs="Arial"/>
                <w:b/>
              </w:rPr>
              <w:t>Released:</w:t>
            </w:r>
          </w:p>
        </w:tc>
        <w:tc>
          <w:tcPr>
            <w:tcW w:w="0" w:type="auto"/>
            <w:shd w:val="clear" w:color="auto" w:fill="D9D9D9"/>
          </w:tcPr>
          <w:p w:rsidR="00087FD3" w:rsidRPr="008805BD" w:rsidRDefault="00DA3E69" w:rsidP="008805BD">
            <w:pPr>
              <w:rPr>
                <w:rFonts w:ascii="Arial" w:hAnsi="Arial" w:cs="Arial"/>
                <w:highlight w:val="yellow"/>
              </w:rPr>
            </w:pPr>
            <w:r w:rsidRPr="00DA3E69">
              <w:rPr>
                <w:rFonts w:ascii="Arial" w:hAnsi="Arial" w:cs="Arial"/>
              </w:rPr>
              <w:t>January 2020</w:t>
            </w:r>
          </w:p>
        </w:tc>
      </w:tr>
      <w:tr w:rsidR="00087FD3" w:rsidRPr="00E3399D" w:rsidTr="00E20B43">
        <w:tc>
          <w:tcPr>
            <w:tcW w:w="0" w:type="auto"/>
            <w:shd w:val="clear" w:color="auto" w:fill="D9D9D9"/>
          </w:tcPr>
          <w:p w:rsidR="00087FD3" w:rsidRPr="00025F9B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025F9B">
              <w:rPr>
                <w:rFonts w:ascii="Arial" w:hAnsi="Arial" w:cs="Arial"/>
                <w:b/>
              </w:rPr>
              <w:t>Channel:</w:t>
            </w:r>
          </w:p>
        </w:tc>
        <w:tc>
          <w:tcPr>
            <w:tcW w:w="0" w:type="auto"/>
            <w:shd w:val="clear" w:color="auto" w:fill="D9D9D9"/>
          </w:tcPr>
          <w:p w:rsidR="00087FD3" w:rsidRPr="00025F9B" w:rsidRDefault="008850DC" w:rsidP="00087FD3">
            <w:pPr>
              <w:rPr>
                <w:rFonts w:ascii="Arial" w:hAnsi="Arial" w:cs="Arial"/>
              </w:rPr>
            </w:pPr>
            <w:r w:rsidRPr="00025F9B">
              <w:rPr>
                <w:rFonts w:ascii="Arial" w:hAnsi="Arial" w:cs="Arial"/>
              </w:rPr>
              <w:t>10 Sports and Social Events</w:t>
            </w:r>
          </w:p>
        </w:tc>
      </w:tr>
      <w:tr w:rsidR="00087FD3" w:rsidRPr="00E3399D" w:rsidTr="00E20B43">
        <w:tc>
          <w:tcPr>
            <w:tcW w:w="0" w:type="auto"/>
            <w:shd w:val="clear" w:color="auto" w:fill="D9D9D9"/>
          </w:tcPr>
          <w:p w:rsidR="00087FD3" w:rsidRPr="00025F9B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025F9B">
              <w:rPr>
                <w:rFonts w:ascii="Arial" w:hAnsi="Arial" w:cs="Arial"/>
                <w:b/>
              </w:rPr>
              <w:t>Content:</w:t>
            </w:r>
          </w:p>
        </w:tc>
        <w:tc>
          <w:tcPr>
            <w:tcW w:w="0" w:type="auto"/>
            <w:shd w:val="clear" w:color="auto" w:fill="D9D9D9"/>
          </w:tcPr>
          <w:p w:rsidR="00087FD3" w:rsidRPr="00025F9B" w:rsidRDefault="008850DC" w:rsidP="00074F87">
            <w:pPr>
              <w:rPr>
                <w:rFonts w:ascii="Arial" w:hAnsi="Arial" w:cs="Arial"/>
              </w:rPr>
            </w:pPr>
            <w:r w:rsidRPr="00025F9B">
              <w:rPr>
                <w:rFonts w:ascii="Arial" w:hAnsi="Arial" w:cs="Arial"/>
              </w:rPr>
              <w:t xml:space="preserve">Administrative Instruction and entry details for the </w:t>
            </w:r>
            <w:r w:rsidR="00074F87" w:rsidRPr="00025F9B">
              <w:rPr>
                <w:rFonts w:ascii="Arial" w:hAnsi="Arial" w:cs="Arial"/>
              </w:rPr>
              <w:t>Army Inter-Unit Cricket competition</w:t>
            </w:r>
            <w:r w:rsidRPr="00025F9B">
              <w:rPr>
                <w:rFonts w:ascii="Arial" w:hAnsi="Arial" w:cs="Arial"/>
              </w:rPr>
              <w:t>:  Entries, Organisation and Rules, Match Administration, Entry Form</w:t>
            </w:r>
          </w:p>
        </w:tc>
      </w:tr>
      <w:tr w:rsidR="00087FD3" w:rsidRPr="00E3399D" w:rsidTr="00E20B43">
        <w:tc>
          <w:tcPr>
            <w:tcW w:w="0" w:type="auto"/>
            <w:shd w:val="clear" w:color="auto" w:fill="D9D9D9"/>
          </w:tcPr>
          <w:p w:rsidR="00087FD3" w:rsidRPr="00025F9B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025F9B">
              <w:rPr>
                <w:rFonts w:ascii="Arial" w:hAnsi="Arial" w:cs="Arial"/>
                <w:b/>
              </w:rPr>
              <w:t>Sponsor:</w:t>
            </w:r>
          </w:p>
        </w:tc>
        <w:tc>
          <w:tcPr>
            <w:tcW w:w="0" w:type="auto"/>
            <w:shd w:val="clear" w:color="auto" w:fill="D9D9D9"/>
          </w:tcPr>
          <w:p w:rsidR="00087FD3" w:rsidRPr="00025F9B" w:rsidRDefault="008850DC" w:rsidP="00087FD3">
            <w:pPr>
              <w:rPr>
                <w:rFonts w:ascii="Arial" w:hAnsi="Arial" w:cs="Arial"/>
              </w:rPr>
            </w:pPr>
            <w:r w:rsidRPr="00025F9B">
              <w:rPr>
                <w:rFonts w:ascii="Arial" w:hAnsi="Arial" w:cs="Arial"/>
                <w:noProof/>
              </w:rPr>
              <w:t>ACA</w:t>
            </w:r>
          </w:p>
        </w:tc>
      </w:tr>
      <w:tr w:rsidR="00087FD3" w:rsidRPr="00E3399D" w:rsidTr="00E20B43">
        <w:tc>
          <w:tcPr>
            <w:tcW w:w="0" w:type="auto"/>
            <w:shd w:val="clear" w:color="auto" w:fill="D9D9D9"/>
          </w:tcPr>
          <w:p w:rsidR="00087FD3" w:rsidRPr="00025F9B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025F9B">
              <w:rPr>
                <w:rFonts w:ascii="Arial" w:hAnsi="Arial" w:cs="Arial"/>
                <w:b/>
              </w:rPr>
              <w:t>Contact:</w:t>
            </w:r>
          </w:p>
        </w:tc>
        <w:tc>
          <w:tcPr>
            <w:tcW w:w="0" w:type="auto"/>
            <w:shd w:val="clear" w:color="auto" w:fill="D9D9D9"/>
          </w:tcPr>
          <w:p w:rsidR="00025F9B" w:rsidRPr="00025F9B" w:rsidRDefault="00E3399D" w:rsidP="008850DC">
            <w:pPr>
              <w:rPr>
                <w:rFonts w:ascii="Arial" w:hAnsi="Arial" w:cs="Arial"/>
              </w:rPr>
            </w:pPr>
            <w:r w:rsidRPr="00025F9B">
              <w:rPr>
                <w:rFonts w:ascii="Arial" w:hAnsi="Arial" w:cs="Arial"/>
              </w:rPr>
              <w:t>Lt Col (Retd) M</w:t>
            </w:r>
            <w:r w:rsidR="00025F9B" w:rsidRPr="00025F9B">
              <w:rPr>
                <w:rFonts w:ascii="Arial" w:hAnsi="Arial" w:cs="Arial"/>
              </w:rPr>
              <w:t xml:space="preserve">ike </w:t>
            </w:r>
            <w:r w:rsidRPr="00025F9B">
              <w:rPr>
                <w:rFonts w:ascii="Arial" w:hAnsi="Arial" w:cs="Arial"/>
              </w:rPr>
              <w:t>Thornley</w:t>
            </w:r>
          </w:p>
          <w:p w:rsidR="008850DC" w:rsidRPr="00025F9B" w:rsidRDefault="00025F9B" w:rsidP="008850DC">
            <w:pPr>
              <w:rPr>
                <w:rFonts w:ascii="Arial" w:hAnsi="Arial" w:cs="Arial"/>
              </w:rPr>
            </w:pPr>
            <w:r w:rsidRPr="00025F9B">
              <w:rPr>
                <w:rFonts w:ascii="Arial" w:hAnsi="Arial" w:cs="Arial"/>
              </w:rPr>
              <w:t>Tel No:</w:t>
            </w:r>
            <w:r w:rsidR="008850DC" w:rsidRPr="00025F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Mil: 94 222 7074 Civ:</w:t>
            </w:r>
            <w:r w:rsidR="008850DC" w:rsidRPr="00025F9B">
              <w:rPr>
                <w:rFonts w:ascii="Arial" w:hAnsi="Arial" w:cs="Arial"/>
              </w:rPr>
              <w:t>01252 787074</w:t>
            </w:r>
          </w:p>
          <w:p w:rsidR="00087FD3" w:rsidRPr="00025F9B" w:rsidRDefault="008850DC" w:rsidP="00E3399D">
            <w:pPr>
              <w:rPr>
                <w:rFonts w:ascii="Arial" w:hAnsi="Arial" w:cs="Arial"/>
              </w:rPr>
            </w:pPr>
            <w:r w:rsidRPr="00025F9B">
              <w:rPr>
                <w:rFonts w:ascii="Arial" w:hAnsi="Arial" w:cs="Arial"/>
              </w:rPr>
              <w:t xml:space="preserve">Email:  </w:t>
            </w:r>
            <w:hyperlink r:id="rId9" w:history="1">
              <w:r w:rsidR="00025F9B" w:rsidRPr="00025F9B">
                <w:rPr>
                  <w:rStyle w:val="Hyperlink"/>
                  <w:rFonts w:ascii="Arial" w:hAnsi="Arial" w:cs="Arial"/>
                </w:rPr>
                <w:t>mthornley@ascb.uk.com</w:t>
              </w:r>
            </w:hyperlink>
            <w:r w:rsidR="00025F9B" w:rsidRPr="00025F9B">
              <w:rPr>
                <w:rFonts w:ascii="Arial" w:hAnsi="Arial" w:cs="Arial"/>
              </w:rPr>
              <w:t xml:space="preserve"> </w:t>
            </w:r>
          </w:p>
        </w:tc>
      </w:tr>
      <w:tr w:rsidR="00087FD3" w:rsidRPr="00E3399D" w:rsidTr="00E20B43">
        <w:tc>
          <w:tcPr>
            <w:tcW w:w="0" w:type="auto"/>
            <w:shd w:val="clear" w:color="auto" w:fill="D9D9D9"/>
          </w:tcPr>
          <w:p w:rsidR="00087FD3" w:rsidRPr="00025F9B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025F9B">
              <w:rPr>
                <w:rFonts w:ascii="Arial" w:hAnsi="Arial" w:cs="Arial"/>
                <w:b/>
              </w:rPr>
              <w:t>Keywords:</w:t>
            </w:r>
          </w:p>
        </w:tc>
        <w:tc>
          <w:tcPr>
            <w:tcW w:w="0" w:type="auto"/>
            <w:shd w:val="clear" w:color="auto" w:fill="D9D9D9"/>
          </w:tcPr>
          <w:p w:rsidR="00087FD3" w:rsidRPr="00025F9B" w:rsidRDefault="00301880" w:rsidP="00087FD3">
            <w:pPr>
              <w:rPr>
                <w:rFonts w:ascii="Arial" w:hAnsi="Arial" w:cs="Arial"/>
              </w:rPr>
            </w:pPr>
            <w:r w:rsidRPr="00025F9B">
              <w:rPr>
                <w:rFonts w:ascii="Arial" w:hAnsi="Arial" w:cs="Arial"/>
              </w:rPr>
              <w:t>Army Inter-</w:t>
            </w:r>
            <w:r w:rsidR="008850DC" w:rsidRPr="00025F9B">
              <w:rPr>
                <w:rFonts w:ascii="Arial" w:hAnsi="Arial" w:cs="Arial"/>
              </w:rPr>
              <w:t>Unit Cricket Competition</w:t>
            </w:r>
          </w:p>
        </w:tc>
      </w:tr>
      <w:tr w:rsidR="00A123F3" w:rsidRPr="00E3399D" w:rsidTr="00E20B43">
        <w:tc>
          <w:tcPr>
            <w:tcW w:w="0" w:type="auto"/>
            <w:shd w:val="clear" w:color="auto" w:fill="D9D9D9"/>
          </w:tcPr>
          <w:p w:rsidR="00A123F3" w:rsidRPr="00025F9B" w:rsidRDefault="00A123F3" w:rsidP="004C2C9E">
            <w:pPr>
              <w:jc w:val="right"/>
              <w:rPr>
                <w:rFonts w:ascii="Arial" w:hAnsi="Arial" w:cs="Arial"/>
                <w:b/>
              </w:rPr>
            </w:pPr>
            <w:r w:rsidRPr="00025F9B">
              <w:rPr>
                <w:rFonts w:ascii="Arial" w:hAnsi="Arial" w:cs="Arial"/>
                <w:b/>
              </w:rPr>
              <w:t>Local Keywords:</w:t>
            </w:r>
          </w:p>
        </w:tc>
        <w:tc>
          <w:tcPr>
            <w:tcW w:w="0" w:type="auto"/>
            <w:shd w:val="clear" w:color="auto" w:fill="D9D9D9"/>
          </w:tcPr>
          <w:p w:rsidR="00A123F3" w:rsidRPr="00025F9B" w:rsidRDefault="00074F87" w:rsidP="00087FD3">
            <w:pPr>
              <w:rPr>
                <w:rFonts w:ascii="Arial" w:hAnsi="Arial" w:cs="Arial"/>
              </w:rPr>
            </w:pPr>
            <w:r w:rsidRPr="00025F9B">
              <w:rPr>
                <w:rFonts w:ascii="Arial" w:hAnsi="Arial" w:cs="Arial"/>
              </w:rPr>
              <w:t>N/A</w:t>
            </w:r>
          </w:p>
        </w:tc>
      </w:tr>
      <w:tr w:rsidR="00087FD3" w:rsidRPr="00E3399D" w:rsidTr="00E20B43">
        <w:tc>
          <w:tcPr>
            <w:tcW w:w="0" w:type="auto"/>
            <w:shd w:val="clear" w:color="auto" w:fill="D9D9D9"/>
          </w:tcPr>
          <w:p w:rsidR="00087FD3" w:rsidRPr="00025F9B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025F9B">
              <w:rPr>
                <w:rFonts w:ascii="Arial" w:hAnsi="Arial" w:cs="Arial"/>
                <w:b/>
              </w:rPr>
              <w:t>Supplements:</w:t>
            </w:r>
          </w:p>
          <w:p w:rsidR="00CD623E" w:rsidRPr="00025F9B" w:rsidRDefault="00CD623E" w:rsidP="0049432F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891742" w:rsidRPr="00025F9B" w:rsidRDefault="00301880" w:rsidP="00891742">
            <w:pPr>
              <w:rPr>
                <w:rFonts w:ascii="Arial" w:hAnsi="Arial" w:cs="Arial"/>
              </w:rPr>
            </w:pPr>
            <w:r w:rsidRPr="00025F9B">
              <w:rPr>
                <w:rFonts w:ascii="Arial" w:hAnsi="Arial" w:cs="Arial"/>
              </w:rPr>
              <w:t>Annex A – Army Inter-Unit Cup Entry Form</w:t>
            </w:r>
          </w:p>
          <w:p w:rsidR="00930AE7" w:rsidRPr="00025F9B" w:rsidRDefault="00930AE7" w:rsidP="00891742">
            <w:pPr>
              <w:ind w:left="720"/>
              <w:rPr>
                <w:rFonts w:ascii="Arial" w:hAnsi="Arial" w:cs="Arial"/>
              </w:rPr>
            </w:pPr>
          </w:p>
        </w:tc>
      </w:tr>
      <w:tr w:rsidR="00087FD3" w:rsidRPr="00E3399D" w:rsidTr="00E20B43">
        <w:tc>
          <w:tcPr>
            <w:tcW w:w="0" w:type="auto"/>
            <w:shd w:val="clear" w:color="auto" w:fill="D9D9D9"/>
          </w:tcPr>
          <w:p w:rsidR="00087FD3" w:rsidRPr="00025F9B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025F9B">
              <w:rPr>
                <w:rFonts w:ascii="Arial" w:hAnsi="Arial" w:cs="Arial"/>
                <w:b/>
              </w:rPr>
              <w:t>Related Info:</w:t>
            </w:r>
          </w:p>
        </w:tc>
        <w:tc>
          <w:tcPr>
            <w:tcW w:w="0" w:type="auto"/>
            <w:shd w:val="clear" w:color="auto" w:fill="D9D9D9"/>
          </w:tcPr>
          <w:p w:rsidR="00074F87" w:rsidRPr="00025F9B" w:rsidRDefault="00074F87" w:rsidP="00074F87">
            <w:pPr>
              <w:rPr>
                <w:rFonts w:ascii="Arial" w:hAnsi="Arial" w:cs="Arial"/>
                <w:color w:val="0000FF"/>
              </w:rPr>
            </w:pPr>
            <w:r w:rsidRPr="00025F9B">
              <w:rPr>
                <w:rFonts w:ascii="Arial" w:hAnsi="Arial" w:cs="Arial"/>
                <w:color w:val="0000FF"/>
              </w:rPr>
              <w:t xml:space="preserve">ACA Website </w:t>
            </w:r>
            <w:hyperlink r:id="rId10" w:history="1">
              <w:r w:rsidRPr="00025F9B">
                <w:rPr>
                  <w:rStyle w:val="Hyperlink"/>
                  <w:rFonts w:ascii="Arial" w:hAnsi="Arial" w:cs="Arial"/>
                </w:rPr>
                <w:t>https://cricket.armysportcontrolboard.com/</w:t>
              </w:r>
            </w:hyperlink>
            <w:r w:rsidRPr="00025F9B">
              <w:rPr>
                <w:rFonts w:ascii="Arial" w:hAnsi="Arial" w:cs="Arial"/>
                <w:color w:val="0000FF"/>
              </w:rPr>
              <w:t xml:space="preserve"> </w:t>
            </w:r>
          </w:p>
          <w:p w:rsidR="00A7020C" w:rsidRPr="00025F9B" w:rsidRDefault="00A7020C" w:rsidP="00074F87">
            <w:pPr>
              <w:rPr>
                <w:rFonts w:ascii="Arial" w:hAnsi="Arial" w:cs="Arial"/>
                <w:color w:val="0000FF"/>
              </w:rPr>
            </w:pPr>
          </w:p>
        </w:tc>
      </w:tr>
      <w:tr w:rsidR="00087FD3" w:rsidRPr="00E3399D" w:rsidTr="00E20B43">
        <w:tc>
          <w:tcPr>
            <w:tcW w:w="0" w:type="auto"/>
            <w:shd w:val="clear" w:color="auto" w:fill="D9D9D9"/>
          </w:tcPr>
          <w:p w:rsidR="00087FD3" w:rsidRPr="00025F9B" w:rsidRDefault="00087FD3" w:rsidP="004C2C9E">
            <w:pPr>
              <w:jc w:val="right"/>
              <w:rPr>
                <w:rFonts w:ascii="Arial" w:hAnsi="Arial" w:cs="Arial"/>
                <w:b/>
              </w:rPr>
            </w:pPr>
            <w:r w:rsidRPr="00025F9B">
              <w:rPr>
                <w:rFonts w:ascii="Arial" w:hAnsi="Arial" w:cs="Arial"/>
                <w:b/>
              </w:rPr>
              <w:t>Classification:</w:t>
            </w:r>
          </w:p>
        </w:tc>
        <w:tc>
          <w:tcPr>
            <w:tcW w:w="0" w:type="auto"/>
            <w:shd w:val="clear" w:color="auto" w:fill="D9D9D9"/>
          </w:tcPr>
          <w:p w:rsidR="00087FD3" w:rsidRPr="00025F9B" w:rsidRDefault="00074F87" w:rsidP="00891742">
            <w:pPr>
              <w:rPr>
                <w:rFonts w:ascii="Arial" w:hAnsi="Arial" w:cs="Arial"/>
              </w:rPr>
            </w:pPr>
            <w:r w:rsidRPr="00025F9B">
              <w:rPr>
                <w:rFonts w:ascii="Arial" w:hAnsi="Arial" w:cs="Arial"/>
                <w:noProof/>
              </w:rPr>
              <w:t>OFFICIAL</w:t>
            </w:r>
          </w:p>
        </w:tc>
      </w:tr>
    </w:tbl>
    <w:p w:rsidR="009605A2" w:rsidRPr="00E3399D" w:rsidRDefault="009605A2" w:rsidP="00087FD3">
      <w:pPr>
        <w:rPr>
          <w:sz w:val="22"/>
          <w:szCs w:val="22"/>
        </w:rPr>
      </w:pPr>
    </w:p>
    <w:p w:rsidR="00EE2FE0" w:rsidRPr="00025F9B" w:rsidRDefault="007E5304" w:rsidP="00074F8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kern w:val="22"/>
          <w:lang w:eastAsia="en-US"/>
        </w:rPr>
      </w:pPr>
      <w:r w:rsidRPr="00025F9B">
        <w:rPr>
          <w:rFonts w:ascii="Arial" w:hAnsi="Arial" w:cs="Arial"/>
          <w:b/>
          <w:noProof/>
          <w:kern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ge">
                  <wp:posOffset>-568960</wp:posOffset>
                </wp:positionV>
                <wp:extent cx="6202045" cy="1094105"/>
                <wp:effectExtent l="0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0DC" w:rsidRDefault="008850DC" w:rsidP="00EE2F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35pt;margin-top:-44.8pt;width:488.35pt;height:8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" filled="f" stroked="f">
                <v:textbox>
                  <w:txbxContent>
                    <w:p w:rsidR="008850DC" w:rsidRDefault="008850DC" w:rsidP="00EE2FE0"/>
                  </w:txbxContent>
                </v:textbox>
                <w10:wrap anchory="page"/>
              </v:shape>
            </w:pict>
          </mc:Fallback>
        </mc:AlternateContent>
      </w:r>
      <w:r w:rsidR="00301880" w:rsidRPr="00025F9B">
        <w:rPr>
          <w:rFonts w:ascii="Arial" w:hAnsi="Arial" w:cs="Arial"/>
          <w:b/>
          <w:kern w:val="22"/>
          <w:lang w:eastAsia="en-US"/>
        </w:rPr>
        <w:t>ARMY INTER-</w:t>
      </w:r>
      <w:r w:rsidR="002E760E">
        <w:rPr>
          <w:rFonts w:ascii="Arial" w:hAnsi="Arial" w:cs="Arial"/>
          <w:b/>
          <w:kern w:val="22"/>
          <w:lang w:eastAsia="en-US"/>
        </w:rPr>
        <w:t>UNIT CRICKET CUP COMPETITION 2020</w:t>
      </w:r>
    </w:p>
    <w:p w:rsidR="00EE2FE0" w:rsidRPr="00025F9B" w:rsidRDefault="00EE2FE0" w:rsidP="00EE2FE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u w:val="single"/>
          <w:lang w:eastAsia="en-US"/>
        </w:rPr>
      </w:pPr>
    </w:p>
    <w:p w:rsidR="00EE2FE0" w:rsidRPr="00025F9B" w:rsidRDefault="00EE2FE0" w:rsidP="00EE2FE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lang w:eastAsia="en-US"/>
        </w:rPr>
      </w:pPr>
      <w:r w:rsidRPr="00025F9B">
        <w:rPr>
          <w:rFonts w:ascii="Arial" w:hAnsi="Arial" w:cs="Arial"/>
          <w:kern w:val="22"/>
          <w:lang w:eastAsia="en-US"/>
        </w:rPr>
        <w:t>References:</w:t>
      </w:r>
    </w:p>
    <w:p w:rsidR="00EE2FE0" w:rsidRPr="00025F9B" w:rsidRDefault="00EE2FE0" w:rsidP="00EE2FE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lang w:eastAsia="en-US"/>
        </w:rPr>
      </w:pPr>
      <w:bookmarkStart w:id="0" w:name="_GoBack"/>
      <w:bookmarkEnd w:id="0"/>
    </w:p>
    <w:p w:rsidR="00A24E9C" w:rsidRPr="00025F9B" w:rsidRDefault="00A24E9C" w:rsidP="00A24E9C">
      <w:pPr>
        <w:numPr>
          <w:ilvl w:val="0"/>
          <w:numId w:val="5"/>
        </w:numPr>
        <w:rPr>
          <w:rFonts w:ascii="Arial" w:hAnsi="Arial" w:cs="Arial"/>
          <w:kern w:val="22"/>
          <w:lang w:eastAsia="en-US"/>
        </w:rPr>
      </w:pPr>
      <w:r w:rsidRPr="00025F9B">
        <w:rPr>
          <w:rFonts w:ascii="Arial" w:hAnsi="Arial" w:cs="Arial"/>
          <w:kern w:val="22"/>
          <w:lang w:eastAsia="en-US"/>
        </w:rPr>
        <w:t>AGAI Vol 1, Chap</w:t>
      </w:r>
      <w:r w:rsidR="00025F9B">
        <w:rPr>
          <w:rFonts w:ascii="Arial" w:hAnsi="Arial" w:cs="Arial"/>
          <w:kern w:val="22"/>
          <w:lang w:eastAsia="en-US"/>
        </w:rPr>
        <w:t xml:space="preserve"> 5.</w:t>
      </w:r>
    </w:p>
    <w:p w:rsidR="00A24E9C" w:rsidRPr="00025F9B" w:rsidRDefault="00EE2FE0" w:rsidP="00A24E9C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lang w:eastAsia="en-US"/>
        </w:rPr>
      </w:pPr>
      <w:r w:rsidRPr="00025F9B">
        <w:rPr>
          <w:rFonts w:ascii="Arial" w:hAnsi="Arial" w:cs="Arial"/>
          <w:kern w:val="22"/>
          <w:lang w:eastAsia="en-US"/>
        </w:rPr>
        <w:t>The Laws of Cricket (</w:t>
      </w:r>
      <w:r w:rsidR="001F505B" w:rsidRPr="00025F9B">
        <w:rPr>
          <w:rFonts w:ascii="Arial" w:hAnsi="Arial" w:cs="Arial"/>
          <w:kern w:val="22"/>
          <w:lang w:eastAsia="en-US"/>
        </w:rPr>
        <w:t xml:space="preserve">2017 Code – </w:t>
      </w:r>
      <w:r w:rsidR="0045035E">
        <w:rPr>
          <w:rFonts w:ascii="Arial" w:hAnsi="Arial" w:cs="Arial"/>
          <w:kern w:val="22"/>
          <w:lang w:eastAsia="en-US"/>
        </w:rPr>
        <w:t>2</w:t>
      </w:r>
      <w:r w:rsidR="0045035E" w:rsidRPr="0045035E">
        <w:rPr>
          <w:rFonts w:ascii="Arial" w:hAnsi="Arial" w:cs="Arial"/>
          <w:kern w:val="22"/>
          <w:vertAlign w:val="superscript"/>
          <w:lang w:eastAsia="en-US"/>
        </w:rPr>
        <w:t>nd</w:t>
      </w:r>
      <w:r w:rsidR="0045035E">
        <w:rPr>
          <w:rFonts w:ascii="Arial" w:hAnsi="Arial" w:cs="Arial"/>
          <w:kern w:val="22"/>
          <w:lang w:eastAsia="en-US"/>
        </w:rPr>
        <w:t xml:space="preserve"> Edn 2019</w:t>
      </w:r>
      <w:r w:rsidRPr="00025F9B">
        <w:rPr>
          <w:rFonts w:ascii="Arial" w:hAnsi="Arial" w:cs="Arial"/>
          <w:kern w:val="22"/>
          <w:lang w:eastAsia="en-US"/>
        </w:rPr>
        <w:t>).</w:t>
      </w:r>
    </w:p>
    <w:p w:rsidR="00A24E9C" w:rsidRPr="00025F9B" w:rsidRDefault="00A24E9C" w:rsidP="00A24E9C">
      <w:pPr>
        <w:numPr>
          <w:ilvl w:val="0"/>
          <w:numId w:val="5"/>
        </w:numPr>
        <w:rPr>
          <w:rFonts w:ascii="Arial" w:hAnsi="Arial" w:cs="Arial"/>
          <w:kern w:val="22"/>
          <w:lang w:eastAsia="en-US"/>
        </w:rPr>
      </w:pPr>
      <w:r w:rsidRPr="00025F9B">
        <w:rPr>
          <w:rFonts w:ascii="Arial" w:hAnsi="Arial" w:cs="Arial"/>
          <w:kern w:val="22"/>
          <w:lang w:eastAsia="en-US"/>
        </w:rPr>
        <w:t xml:space="preserve">JSP 660 </w:t>
      </w:r>
      <w:r w:rsidR="00025F9B">
        <w:rPr>
          <w:rFonts w:ascii="Arial" w:hAnsi="Arial" w:cs="Arial"/>
          <w:kern w:val="22"/>
          <w:lang w:eastAsia="en-US"/>
        </w:rPr>
        <w:t>–</w:t>
      </w:r>
      <w:r w:rsidRPr="00025F9B">
        <w:rPr>
          <w:rFonts w:ascii="Arial" w:hAnsi="Arial" w:cs="Arial"/>
          <w:kern w:val="22"/>
          <w:lang w:eastAsia="en-US"/>
        </w:rPr>
        <w:t xml:space="preserve"> Sport in the UK Armed Forces.</w:t>
      </w:r>
    </w:p>
    <w:p w:rsidR="00A24E9C" w:rsidRPr="00025F9B" w:rsidRDefault="004764A7" w:rsidP="00A24E9C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lang w:eastAsia="en-US"/>
        </w:rPr>
      </w:pPr>
      <w:r w:rsidRPr="004764A7">
        <w:rPr>
          <w:rFonts w:ascii="Arial" w:hAnsi="Arial" w:cs="Arial"/>
          <w:kern w:val="22"/>
          <w:lang w:eastAsia="en-US"/>
        </w:rPr>
        <w:t>2019DIN10-025</w:t>
      </w:r>
      <w:r w:rsidR="00025F9B">
        <w:rPr>
          <w:rFonts w:ascii="Arial" w:hAnsi="Arial" w:cs="Arial"/>
          <w:kern w:val="22"/>
          <w:lang w:eastAsia="en-US"/>
        </w:rPr>
        <w:t>–</w:t>
      </w:r>
      <w:r w:rsidR="00A24E9C" w:rsidRPr="00025F9B">
        <w:rPr>
          <w:rFonts w:ascii="Arial" w:hAnsi="Arial" w:cs="Arial"/>
          <w:kern w:val="22"/>
          <w:lang w:eastAsia="en-US"/>
        </w:rPr>
        <w:t xml:space="preserve"> Travel at Public Expense for Army Sport</w:t>
      </w:r>
      <w:r w:rsidR="00301880" w:rsidRPr="00025F9B">
        <w:rPr>
          <w:rFonts w:ascii="Arial" w:hAnsi="Arial" w:cs="Arial"/>
          <w:kern w:val="22"/>
          <w:lang w:eastAsia="en-US"/>
        </w:rPr>
        <w:t>.</w:t>
      </w:r>
    </w:p>
    <w:p w:rsidR="006A578D" w:rsidRPr="00025F9B" w:rsidRDefault="006A578D" w:rsidP="006A578D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lang w:eastAsia="en-US"/>
        </w:rPr>
      </w:pPr>
      <w:r w:rsidRPr="00025F9B">
        <w:rPr>
          <w:rFonts w:ascii="Arial" w:hAnsi="Arial" w:cs="Arial"/>
          <w:kern w:val="22"/>
          <w:lang w:eastAsia="en-US"/>
        </w:rPr>
        <w:t xml:space="preserve">ACA Sport Safety Management Plan (SSMP) dated </w:t>
      </w:r>
      <w:r w:rsidR="002E760E">
        <w:rPr>
          <w:rFonts w:ascii="Arial" w:hAnsi="Arial" w:cs="Arial"/>
          <w:kern w:val="22"/>
          <w:lang w:eastAsia="en-US"/>
        </w:rPr>
        <w:t>11 Mar 19</w:t>
      </w:r>
      <w:r w:rsidRPr="00025F9B">
        <w:rPr>
          <w:rFonts w:ascii="Arial" w:hAnsi="Arial" w:cs="Arial"/>
          <w:kern w:val="22"/>
          <w:lang w:eastAsia="en-US"/>
        </w:rPr>
        <w:t>.</w:t>
      </w:r>
    </w:p>
    <w:p w:rsidR="00EE2FE0" w:rsidRPr="00025F9B" w:rsidRDefault="00EE2FE0" w:rsidP="00EE2FE0">
      <w:pPr>
        <w:keepNext/>
        <w:overflowPunct w:val="0"/>
        <w:autoSpaceDE w:val="0"/>
        <w:autoSpaceDN w:val="0"/>
        <w:adjustRightInd w:val="0"/>
        <w:spacing w:before="240" w:after="60"/>
        <w:textAlignment w:val="baseline"/>
        <w:outlineLvl w:val="1"/>
        <w:rPr>
          <w:rFonts w:ascii="Arial" w:hAnsi="Arial" w:cs="Arial"/>
          <w:b/>
          <w:kern w:val="22"/>
          <w:lang w:eastAsia="en-US"/>
        </w:rPr>
      </w:pPr>
      <w:r w:rsidRPr="00025F9B">
        <w:rPr>
          <w:rFonts w:ascii="Arial" w:hAnsi="Arial" w:cs="Arial"/>
          <w:b/>
          <w:kern w:val="22"/>
          <w:lang w:eastAsia="en-US"/>
        </w:rPr>
        <w:t>GENERAL</w:t>
      </w:r>
    </w:p>
    <w:p w:rsidR="00E3399D" w:rsidRPr="00025F9B" w:rsidRDefault="00E3399D" w:rsidP="00E3399D">
      <w:pPr>
        <w:overflowPunct w:val="0"/>
        <w:autoSpaceDE w:val="0"/>
        <w:autoSpaceDN w:val="0"/>
        <w:adjustRightInd w:val="0"/>
        <w:ind w:left="862"/>
        <w:textAlignment w:val="baseline"/>
        <w:rPr>
          <w:rFonts w:ascii="Arial" w:hAnsi="Arial" w:cs="Arial"/>
          <w:kern w:val="22"/>
          <w:u w:val="single"/>
          <w:lang w:eastAsia="en-US"/>
        </w:rPr>
      </w:pPr>
    </w:p>
    <w:p w:rsidR="005F1E3F" w:rsidRDefault="00EE2FE0" w:rsidP="00074F87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  <w:kern w:val="22"/>
          <w:lang w:eastAsia="en-US"/>
        </w:rPr>
      </w:pPr>
      <w:r w:rsidRPr="00025F9B">
        <w:rPr>
          <w:rFonts w:ascii="Arial" w:hAnsi="Arial" w:cs="Arial"/>
          <w:kern w:val="22"/>
          <w:lang w:eastAsia="en-US"/>
        </w:rPr>
        <w:t>E</w:t>
      </w:r>
      <w:r w:rsidR="002E760E">
        <w:rPr>
          <w:rFonts w:ascii="Arial" w:hAnsi="Arial" w:cs="Arial"/>
          <w:kern w:val="22"/>
          <w:lang w:eastAsia="en-US"/>
        </w:rPr>
        <w:t>ntries are invited for 2020</w:t>
      </w:r>
      <w:r w:rsidR="00E3399D" w:rsidRPr="00025F9B">
        <w:rPr>
          <w:rFonts w:ascii="Arial" w:hAnsi="Arial" w:cs="Arial"/>
          <w:kern w:val="22"/>
          <w:lang w:eastAsia="en-US"/>
        </w:rPr>
        <w:t xml:space="preserve"> Army Inter-Unit Cricket Cup.  </w:t>
      </w:r>
      <w:r w:rsidR="005F1E3F">
        <w:rPr>
          <w:rFonts w:ascii="Arial" w:hAnsi="Arial" w:cs="Arial"/>
          <w:kern w:val="22"/>
          <w:lang w:eastAsia="en-US"/>
        </w:rPr>
        <w:t xml:space="preserve">This year’s competition will consist of </w:t>
      </w:r>
      <w:r w:rsidR="002E760E">
        <w:rPr>
          <w:rFonts w:ascii="Arial" w:hAnsi="Arial" w:cs="Arial"/>
          <w:kern w:val="22"/>
          <w:lang w:eastAsia="en-US"/>
        </w:rPr>
        <w:t>2 events:</w:t>
      </w:r>
    </w:p>
    <w:p w:rsidR="005F1E3F" w:rsidRDefault="005F1E3F" w:rsidP="005F1E3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lang w:eastAsia="en-US"/>
        </w:rPr>
      </w:pPr>
    </w:p>
    <w:p w:rsidR="005F1E3F" w:rsidRDefault="005F1E3F" w:rsidP="005F1E3F">
      <w:pPr>
        <w:numPr>
          <w:ilvl w:val="1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lang w:eastAsia="en-US"/>
        </w:rPr>
      </w:pPr>
      <w:r>
        <w:rPr>
          <w:rFonts w:ascii="Arial" w:hAnsi="Arial" w:cs="Arial"/>
          <w:kern w:val="22"/>
          <w:lang w:eastAsia="en-US"/>
        </w:rPr>
        <w:t>A M</w:t>
      </w:r>
      <w:r w:rsidR="00074F87" w:rsidRPr="00025F9B">
        <w:rPr>
          <w:rFonts w:ascii="Arial" w:hAnsi="Arial" w:cs="Arial"/>
          <w:kern w:val="22"/>
          <w:lang w:eastAsia="en-US"/>
        </w:rPr>
        <w:t>ain Competition</w:t>
      </w:r>
      <w:r>
        <w:rPr>
          <w:rFonts w:ascii="Arial" w:hAnsi="Arial" w:cs="Arial"/>
          <w:kern w:val="22"/>
          <w:lang w:eastAsia="en-US"/>
        </w:rPr>
        <w:t>.</w:t>
      </w:r>
    </w:p>
    <w:p w:rsidR="005F1E3F" w:rsidRDefault="005F1E3F" w:rsidP="005F1E3F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Arial" w:hAnsi="Arial" w:cs="Arial"/>
          <w:kern w:val="22"/>
          <w:lang w:eastAsia="en-US"/>
        </w:rPr>
      </w:pPr>
    </w:p>
    <w:p w:rsidR="00EE2FE0" w:rsidRPr="00025F9B" w:rsidRDefault="005F1E3F" w:rsidP="005F1E3F">
      <w:pPr>
        <w:numPr>
          <w:ilvl w:val="1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lang w:eastAsia="en-US"/>
        </w:rPr>
      </w:pPr>
      <w:r>
        <w:rPr>
          <w:rFonts w:ascii="Arial" w:hAnsi="Arial" w:cs="Arial"/>
          <w:kern w:val="22"/>
          <w:lang w:eastAsia="en-US"/>
        </w:rPr>
        <w:t xml:space="preserve">A </w:t>
      </w:r>
      <w:r w:rsidR="00074F87" w:rsidRPr="00025F9B">
        <w:rPr>
          <w:rFonts w:ascii="Arial" w:hAnsi="Arial" w:cs="Arial"/>
          <w:kern w:val="22"/>
          <w:lang w:eastAsia="en-US"/>
        </w:rPr>
        <w:t>Plate Competition for those teams that are knocked out in the first round.</w:t>
      </w:r>
      <w:r w:rsidR="00AD179E" w:rsidRPr="00025F9B">
        <w:rPr>
          <w:rStyle w:val="FootnoteReference"/>
          <w:rFonts w:ascii="Arial" w:hAnsi="Arial" w:cs="Arial"/>
          <w:kern w:val="22"/>
          <w:lang w:eastAsia="en-US"/>
        </w:rPr>
        <w:footnoteReference w:id="1"/>
      </w:r>
      <w:r w:rsidR="00074F87" w:rsidRPr="00025F9B">
        <w:rPr>
          <w:rFonts w:ascii="Arial" w:hAnsi="Arial" w:cs="Arial"/>
          <w:kern w:val="22"/>
          <w:lang w:eastAsia="en-US"/>
        </w:rPr>
        <w:t xml:space="preserve">  </w:t>
      </w:r>
      <w:r w:rsidR="00E3399D" w:rsidRPr="00025F9B">
        <w:rPr>
          <w:rFonts w:ascii="Arial" w:hAnsi="Arial" w:cs="Arial"/>
          <w:kern w:val="22"/>
          <w:lang w:eastAsia="en-US"/>
        </w:rPr>
        <w:t xml:space="preserve"> </w:t>
      </w:r>
    </w:p>
    <w:p w:rsidR="000F20CD" w:rsidRDefault="000F20CD" w:rsidP="004E014E">
      <w:pPr>
        <w:keepNext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kern w:val="22"/>
          <w:sz w:val="22"/>
          <w:szCs w:val="22"/>
          <w:lang w:eastAsia="en-US"/>
        </w:rPr>
      </w:pPr>
    </w:p>
    <w:p w:rsidR="00EE2FE0" w:rsidRPr="000F20CD" w:rsidRDefault="00EE2FE0" w:rsidP="004E014E">
      <w:pPr>
        <w:keepNext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kern w:val="22"/>
          <w:lang w:eastAsia="en-US"/>
        </w:rPr>
      </w:pPr>
      <w:r w:rsidRPr="000F20CD">
        <w:rPr>
          <w:rFonts w:ascii="Arial" w:hAnsi="Arial" w:cs="Arial"/>
          <w:b/>
          <w:kern w:val="22"/>
          <w:lang w:eastAsia="en-US"/>
        </w:rPr>
        <w:t>ENTRIES</w:t>
      </w:r>
      <w:r w:rsidR="004728F2" w:rsidRPr="000F20CD">
        <w:rPr>
          <w:rFonts w:ascii="Arial" w:hAnsi="Arial" w:cs="Arial"/>
          <w:b/>
          <w:kern w:val="22"/>
          <w:lang w:eastAsia="en-US"/>
        </w:rPr>
        <w:t xml:space="preserve"> &amp; </w:t>
      </w:r>
      <w:r w:rsidR="00686D03" w:rsidRPr="000F20CD">
        <w:rPr>
          <w:rFonts w:ascii="Arial" w:hAnsi="Arial" w:cs="Arial"/>
          <w:b/>
          <w:kern w:val="22"/>
          <w:lang w:eastAsia="en-US"/>
        </w:rPr>
        <w:t>ENTRY FEES</w:t>
      </w:r>
    </w:p>
    <w:p w:rsidR="00EE2FE0" w:rsidRPr="000F20CD" w:rsidRDefault="00EE2FE0" w:rsidP="004E014E">
      <w:pPr>
        <w:keepNext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u w:val="single"/>
          <w:lang w:eastAsia="en-US"/>
        </w:rPr>
      </w:pPr>
    </w:p>
    <w:p w:rsidR="003757AC" w:rsidRPr="000F20CD" w:rsidRDefault="00BE3BAC" w:rsidP="003757AC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  <w:kern w:val="22"/>
          <w:lang w:eastAsia="en-US"/>
        </w:rPr>
      </w:pPr>
      <w:r w:rsidRPr="000F20CD">
        <w:rPr>
          <w:rFonts w:ascii="Arial" w:hAnsi="Arial" w:cs="Arial"/>
          <w:b/>
          <w:kern w:val="22"/>
          <w:lang w:eastAsia="en-US"/>
        </w:rPr>
        <w:t>Entries</w:t>
      </w:r>
      <w:r w:rsidRPr="000F20CD">
        <w:rPr>
          <w:rFonts w:ascii="Arial" w:hAnsi="Arial" w:cs="Arial"/>
          <w:kern w:val="22"/>
          <w:lang w:eastAsia="en-US"/>
        </w:rPr>
        <w:t xml:space="preserve">.  </w:t>
      </w:r>
      <w:r w:rsidR="00EE2FE0" w:rsidRPr="000F20CD">
        <w:rPr>
          <w:rFonts w:ascii="Arial" w:hAnsi="Arial" w:cs="Arial"/>
          <w:kern w:val="22"/>
          <w:lang w:eastAsia="en-US"/>
        </w:rPr>
        <w:t xml:space="preserve">Units </w:t>
      </w:r>
      <w:r w:rsidR="00E3399D" w:rsidRPr="000F20CD">
        <w:rPr>
          <w:rFonts w:ascii="Arial" w:hAnsi="Arial" w:cs="Arial"/>
          <w:kern w:val="22"/>
          <w:lang w:eastAsia="en-US"/>
        </w:rPr>
        <w:t>that</w:t>
      </w:r>
      <w:r w:rsidR="00EE2FE0" w:rsidRPr="000F20CD">
        <w:rPr>
          <w:rFonts w:ascii="Arial" w:hAnsi="Arial" w:cs="Arial"/>
          <w:kern w:val="22"/>
          <w:lang w:eastAsia="en-US"/>
        </w:rPr>
        <w:t xml:space="preserve"> wish to enter the competition are to complete and return </w:t>
      </w:r>
      <w:r w:rsidR="00E3399D" w:rsidRPr="000F20CD">
        <w:rPr>
          <w:rFonts w:ascii="Arial" w:hAnsi="Arial" w:cs="Arial"/>
          <w:kern w:val="22"/>
          <w:lang w:eastAsia="en-US"/>
        </w:rPr>
        <w:t>Annex A</w:t>
      </w:r>
      <w:r w:rsidR="00686D03" w:rsidRPr="000F20CD">
        <w:rPr>
          <w:rFonts w:ascii="Arial" w:hAnsi="Arial" w:cs="Arial"/>
          <w:kern w:val="22"/>
          <w:lang w:eastAsia="en-US"/>
        </w:rPr>
        <w:t xml:space="preserve"> and their</w:t>
      </w:r>
      <w:r w:rsidR="00E3399D" w:rsidRPr="000F20CD">
        <w:rPr>
          <w:rFonts w:ascii="Arial" w:hAnsi="Arial" w:cs="Arial"/>
          <w:kern w:val="22"/>
          <w:lang w:eastAsia="en-US"/>
        </w:rPr>
        <w:t xml:space="preserve"> entry fee, </w:t>
      </w:r>
      <w:r w:rsidR="00EE2FE0" w:rsidRPr="000F20CD">
        <w:rPr>
          <w:rFonts w:ascii="Arial" w:hAnsi="Arial" w:cs="Arial"/>
          <w:kern w:val="22"/>
          <w:lang w:eastAsia="en-US"/>
        </w:rPr>
        <w:t>to the Army Cricket</w:t>
      </w:r>
      <w:r w:rsidR="00A7020C" w:rsidRPr="000F20CD">
        <w:rPr>
          <w:rFonts w:ascii="Arial" w:hAnsi="Arial" w:cs="Arial"/>
          <w:kern w:val="22"/>
          <w:lang w:eastAsia="en-US"/>
        </w:rPr>
        <w:t xml:space="preserve"> </w:t>
      </w:r>
      <w:r w:rsidR="00EE2FE0" w:rsidRPr="000F20CD">
        <w:rPr>
          <w:rFonts w:ascii="Arial" w:hAnsi="Arial" w:cs="Arial"/>
          <w:kern w:val="22"/>
          <w:lang w:eastAsia="en-US"/>
        </w:rPr>
        <w:t>Association (ACA)</w:t>
      </w:r>
      <w:r w:rsidR="00AD179E" w:rsidRPr="000F20CD">
        <w:rPr>
          <w:rFonts w:ascii="Arial" w:hAnsi="Arial" w:cs="Arial"/>
          <w:kern w:val="22"/>
          <w:lang w:eastAsia="en-US"/>
        </w:rPr>
        <w:t xml:space="preserve"> by </w:t>
      </w:r>
      <w:r w:rsidR="002E760E">
        <w:rPr>
          <w:rFonts w:ascii="Arial" w:hAnsi="Arial" w:cs="Arial"/>
          <w:b/>
          <w:kern w:val="22"/>
          <w:lang w:eastAsia="en-US"/>
        </w:rPr>
        <w:t xml:space="preserve">NLT Fri </w:t>
      </w:r>
      <w:r w:rsidR="0045035E">
        <w:rPr>
          <w:rFonts w:ascii="Arial" w:hAnsi="Arial" w:cs="Arial"/>
          <w:b/>
          <w:kern w:val="22"/>
          <w:lang w:eastAsia="en-US"/>
        </w:rPr>
        <w:t>27 Mar 20</w:t>
      </w:r>
      <w:r w:rsidR="00AD179E" w:rsidRPr="000F20CD">
        <w:rPr>
          <w:rFonts w:ascii="Arial" w:hAnsi="Arial" w:cs="Arial"/>
          <w:kern w:val="22"/>
          <w:lang w:eastAsia="en-US"/>
        </w:rPr>
        <w:t xml:space="preserve">. </w:t>
      </w:r>
      <w:r w:rsidR="00686D03" w:rsidRPr="000F20CD">
        <w:rPr>
          <w:rFonts w:ascii="Arial" w:hAnsi="Arial" w:cs="Arial"/>
          <w:kern w:val="22"/>
          <w:lang w:eastAsia="en-US"/>
        </w:rPr>
        <w:t xml:space="preserve"> </w:t>
      </w:r>
      <w:r w:rsidR="00AD179E" w:rsidRPr="000F20CD">
        <w:rPr>
          <w:rFonts w:ascii="Arial" w:hAnsi="Arial" w:cs="Arial"/>
          <w:kern w:val="22"/>
          <w:lang w:eastAsia="en-US"/>
        </w:rPr>
        <w:t>L</w:t>
      </w:r>
      <w:r w:rsidR="00E3399D" w:rsidRPr="000F20CD">
        <w:rPr>
          <w:rFonts w:ascii="Arial" w:hAnsi="Arial" w:cs="Arial"/>
          <w:kern w:val="22"/>
          <w:lang w:eastAsia="en-US"/>
        </w:rPr>
        <w:t xml:space="preserve">ate entries will </w:t>
      </w:r>
      <w:r w:rsidR="00E3399D" w:rsidRPr="000F20CD">
        <w:rPr>
          <w:rFonts w:ascii="Arial" w:hAnsi="Arial" w:cs="Arial"/>
          <w:b/>
          <w:kern w:val="22"/>
          <w:lang w:eastAsia="en-US"/>
        </w:rPr>
        <w:t>not</w:t>
      </w:r>
      <w:r w:rsidR="00E3399D" w:rsidRPr="000F20CD">
        <w:rPr>
          <w:rFonts w:ascii="Arial" w:hAnsi="Arial" w:cs="Arial"/>
          <w:kern w:val="22"/>
          <w:lang w:eastAsia="en-US"/>
        </w:rPr>
        <w:t xml:space="preserve"> be accepted.</w:t>
      </w:r>
      <w:r w:rsidR="00EE2FE0" w:rsidRPr="000F20CD">
        <w:rPr>
          <w:rFonts w:ascii="Arial" w:hAnsi="Arial" w:cs="Arial"/>
          <w:kern w:val="22"/>
          <w:lang w:eastAsia="en-US"/>
        </w:rPr>
        <w:t xml:space="preserve">  </w:t>
      </w:r>
      <w:r w:rsidR="00E3399D" w:rsidRPr="000F20CD">
        <w:rPr>
          <w:rFonts w:ascii="Arial" w:hAnsi="Arial" w:cs="Arial"/>
          <w:kern w:val="22"/>
          <w:lang w:eastAsia="en-US"/>
        </w:rPr>
        <w:t>Unit Cricket Officers are encourag</w:t>
      </w:r>
      <w:r w:rsidR="00EE2FE0" w:rsidRPr="000F20CD">
        <w:rPr>
          <w:rFonts w:ascii="Arial" w:hAnsi="Arial" w:cs="Arial"/>
          <w:kern w:val="22"/>
          <w:lang w:eastAsia="en-US"/>
        </w:rPr>
        <w:t>ed to give due consideration to likely unit com</w:t>
      </w:r>
      <w:r w:rsidR="00E3399D" w:rsidRPr="000F20CD">
        <w:rPr>
          <w:rFonts w:ascii="Arial" w:hAnsi="Arial" w:cs="Arial"/>
          <w:kern w:val="22"/>
          <w:lang w:eastAsia="en-US"/>
        </w:rPr>
        <w:t>mitments before entering</w:t>
      </w:r>
      <w:r w:rsidR="00074F87" w:rsidRPr="000F20CD">
        <w:rPr>
          <w:rFonts w:ascii="Arial" w:hAnsi="Arial" w:cs="Arial"/>
          <w:kern w:val="22"/>
          <w:lang w:eastAsia="en-US"/>
        </w:rPr>
        <w:t xml:space="preserve">.  </w:t>
      </w:r>
      <w:r w:rsidR="0045035E">
        <w:rPr>
          <w:rFonts w:ascii="Arial" w:hAnsi="Arial" w:cs="Arial"/>
          <w:kern w:val="22"/>
          <w:lang w:eastAsia="en-US"/>
        </w:rPr>
        <w:t xml:space="preserve">Once entries are closed, details of the draw and an admin instruction will be distributed to all teams.  </w:t>
      </w:r>
      <w:r w:rsidR="00074F87" w:rsidRPr="000F20CD">
        <w:rPr>
          <w:rFonts w:ascii="Arial" w:hAnsi="Arial" w:cs="Arial"/>
          <w:kern w:val="22"/>
          <w:lang w:eastAsia="en-US"/>
        </w:rPr>
        <w:t>Once entered, units will be</w:t>
      </w:r>
      <w:r w:rsidR="00E3399D" w:rsidRPr="000F20CD">
        <w:rPr>
          <w:rFonts w:ascii="Arial" w:hAnsi="Arial" w:cs="Arial"/>
          <w:kern w:val="22"/>
          <w:lang w:eastAsia="en-US"/>
        </w:rPr>
        <w:t xml:space="preserve"> expected</w:t>
      </w:r>
      <w:r w:rsidR="00EE2FE0" w:rsidRPr="000F20CD">
        <w:rPr>
          <w:rFonts w:ascii="Arial" w:hAnsi="Arial" w:cs="Arial"/>
          <w:kern w:val="22"/>
          <w:lang w:eastAsia="en-US"/>
        </w:rPr>
        <w:t xml:space="preserve"> to play matches by </w:t>
      </w:r>
      <w:r w:rsidR="00A52B66" w:rsidRPr="000F20CD">
        <w:rPr>
          <w:rFonts w:ascii="Arial" w:hAnsi="Arial" w:cs="Arial"/>
          <w:kern w:val="22"/>
          <w:lang w:eastAsia="en-US"/>
        </w:rPr>
        <w:t>the stipulated dates once the draw has been</w:t>
      </w:r>
      <w:r w:rsidR="00EE2FE0" w:rsidRPr="000F20CD">
        <w:rPr>
          <w:rFonts w:ascii="Arial" w:hAnsi="Arial" w:cs="Arial"/>
          <w:kern w:val="22"/>
          <w:lang w:eastAsia="en-US"/>
        </w:rPr>
        <w:t xml:space="preserve"> published.</w:t>
      </w:r>
    </w:p>
    <w:p w:rsidR="003757AC" w:rsidRPr="000F20CD" w:rsidRDefault="003757AC" w:rsidP="003757AC">
      <w:pPr>
        <w:keepNext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lang w:eastAsia="en-US"/>
        </w:rPr>
      </w:pPr>
    </w:p>
    <w:p w:rsidR="003757AC" w:rsidRPr="000F20CD" w:rsidRDefault="003757AC" w:rsidP="003757AC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  <w:kern w:val="22"/>
          <w:lang w:eastAsia="en-US"/>
        </w:rPr>
      </w:pPr>
      <w:r w:rsidRPr="000F20CD">
        <w:rPr>
          <w:rFonts w:ascii="Arial" w:hAnsi="Arial" w:cs="Arial"/>
          <w:kern w:val="22"/>
          <w:lang w:eastAsia="en-US"/>
        </w:rPr>
        <w:t>Corps cricket secretaries are requested to promulgate details of the competition and to actively encourage their respective units to enter.</w:t>
      </w:r>
    </w:p>
    <w:p w:rsidR="004728F2" w:rsidRPr="000F20CD" w:rsidRDefault="004728F2" w:rsidP="00004D5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lang w:eastAsia="en-US"/>
        </w:rPr>
      </w:pPr>
    </w:p>
    <w:p w:rsidR="003757AC" w:rsidRDefault="003757AC" w:rsidP="003757AC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  <w:kern w:val="22"/>
          <w:lang w:eastAsia="en-US"/>
        </w:rPr>
      </w:pPr>
      <w:r w:rsidRPr="000F20CD">
        <w:rPr>
          <w:rFonts w:ascii="Arial" w:hAnsi="Arial" w:cs="Arial"/>
          <w:b/>
          <w:kern w:val="22"/>
          <w:lang w:eastAsia="en-US"/>
        </w:rPr>
        <w:t>Entry Fees</w:t>
      </w:r>
      <w:r w:rsidRPr="000F20CD">
        <w:rPr>
          <w:rFonts w:ascii="Arial" w:hAnsi="Arial" w:cs="Arial"/>
          <w:kern w:val="22"/>
          <w:lang w:eastAsia="en-US"/>
        </w:rPr>
        <w:t xml:space="preserve">.  </w:t>
      </w:r>
      <w:r w:rsidR="00A52B66" w:rsidRPr="000F20CD">
        <w:rPr>
          <w:rFonts w:ascii="Arial" w:hAnsi="Arial" w:cs="Arial"/>
          <w:kern w:val="22"/>
          <w:lang w:eastAsia="en-US"/>
        </w:rPr>
        <w:t>The entry fee is £5</w:t>
      </w:r>
      <w:r w:rsidR="004728F2" w:rsidRPr="000F20CD">
        <w:rPr>
          <w:rFonts w:ascii="Arial" w:hAnsi="Arial" w:cs="Arial"/>
          <w:kern w:val="22"/>
          <w:lang w:eastAsia="en-US"/>
        </w:rPr>
        <w:t xml:space="preserve">0 per team </w:t>
      </w:r>
      <w:r w:rsidR="000F20CD" w:rsidRPr="000F20CD">
        <w:rPr>
          <w:rFonts w:ascii="Arial" w:hAnsi="Arial" w:cs="Arial"/>
          <w:kern w:val="22"/>
          <w:lang w:eastAsia="en-US"/>
        </w:rPr>
        <w:t>which</w:t>
      </w:r>
      <w:r w:rsidR="005A12D0" w:rsidRPr="000F20CD">
        <w:rPr>
          <w:rFonts w:ascii="Arial" w:hAnsi="Arial" w:cs="Arial"/>
          <w:kern w:val="22"/>
          <w:lang w:eastAsia="en-US"/>
        </w:rPr>
        <w:t xml:space="preserve"> </w:t>
      </w:r>
      <w:r w:rsidR="002E760E">
        <w:rPr>
          <w:rFonts w:ascii="Arial" w:hAnsi="Arial" w:cs="Arial"/>
          <w:kern w:val="22"/>
          <w:lang w:eastAsia="en-US"/>
        </w:rPr>
        <w:t xml:space="preserve">must be paid by </w:t>
      </w:r>
      <w:r w:rsidR="0045035E">
        <w:rPr>
          <w:rFonts w:ascii="Arial" w:hAnsi="Arial" w:cs="Arial"/>
          <w:b/>
          <w:kern w:val="22"/>
          <w:lang w:eastAsia="en-US"/>
        </w:rPr>
        <w:t>27 Mar</w:t>
      </w:r>
      <w:r w:rsidR="002E760E" w:rsidRPr="00C0296D">
        <w:rPr>
          <w:rFonts w:ascii="Arial" w:hAnsi="Arial" w:cs="Arial"/>
          <w:b/>
          <w:kern w:val="22"/>
          <w:lang w:eastAsia="en-US"/>
        </w:rPr>
        <w:t xml:space="preserve"> 20</w:t>
      </w:r>
      <w:r w:rsidR="004728F2" w:rsidRPr="000F20CD">
        <w:rPr>
          <w:rFonts w:ascii="Arial" w:hAnsi="Arial" w:cs="Arial"/>
          <w:kern w:val="22"/>
          <w:lang w:eastAsia="en-US"/>
        </w:rPr>
        <w:t xml:space="preserve"> (in conjunction with the completion of the entry form </w:t>
      </w:r>
      <w:r w:rsidR="00A52B66" w:rsidRPr="000F20CD">
        <w:rPr>
          <w:rFonts w:ascii="Arial" w:hAnsi="Arial" w:cs="Arial"/>
          <w:kern w:val="22"/>
          <w:lang w:eastAsia="en-US"/>
        </w:rPr>
        <w:t>at Annex</w:t>
      </w:r>
      <w:r w:rsidR="004728F2" w:rsidRPr="000F20CD">
        <w:rPr>
          <w:rFonts w:ascii="Arial" w:hAnsi="Arial" w:cs="Arial"/>
          <w:kern w:val="22"/>
          <w:lang w:eastAsia="en-US"/>
        </w:rPr>
        <w:t xml:space="preserve"> A).  Payment can</w:t>
      </w:r>
      <w:r w:rsidR="005A12D0" w:rsidRPr="000F20CD">
        <w:rPr>
          <w:rFonts w:ascii="Arial" w:hAnsi="Arial" w:cs="Arial"/>
          <w:kern w:val="22"/>
          <w:lang w:eastAsia="en-US"/>
        </w:rPr>
        <w:t xml:space="preserve"> either be made via cheque</w:t>
      </w:r>
      <w:r w:rsidR="000F20CD" w:rsidRPr="000F20CD">
        <w:rPr>
          <w:rFonts w:ascii="Arial" w:hAnsi="Arial" w:cs="Arial"/>
          <w:kern w:val="22"/>
          <w:lang w:eastAsia="en-US"/>
        </w:rPr>
        <w:t xml:space="preserve">, which is to be made </w:t>
      </w:r>
      <w:r w:rsidR="004728F2" w:rsidRPr="000F20CD">
        <w:rPr>
          <w:rFonts w:ascii="Arial" w:hAnsi="Arial" w:cs="Arial"/>
          <w:kern w:val="22"/>
          <w:lang w:eastAsia="en-US"/>
        </w:rPr>
        <w:t>payable to ‘</w:t>
      </w:r>
      <w:r w:rsidR="004728F2" w:rsidRPr="00C0296D">
        <w:rPr>
          <w:rFonts w:ascii="Arial" w:hAnsi="Arial" w:cs="Arial"/>
          <w:kern w:val="22"/>
          <w:lang w:eastAsia="en-US"/>
        </w:rPr>
        <w:t>Central Bank ASCB’</w:t>
      </w:r>
      <w:r w:rsidR="005A12D0" w:rsidRPr="000F20CD">
        <w:rPr>
          <w:rFonts w:ascii="Arial" w:hAnsi="Arial" w:cs="Arial"/>
          <w:kern w:val="22"/>
          <w:lang w:eastAsia="en-US"/>
        </w:rPr>
        <w:t xml:space="preserve"> </w:t>
      </w:r>
      <w:r w:rsidR="000F20CD" w:rsidRPr="000F20CD">
        <w:rPr>
          <w:rFonts w:ascii="Arial" w:hAnsi="Arial" w:cs="Arial"/>
          <w:kern w:val="22"/>
          <w:lang w:eastAsia="en-US"/>
        </w:rPr>
        <w:t>(</w:t>
      </w:r>
      <w:r w:rsidR="005A12D0" w:rsidRPr="000F20CD">
        <w:rPr>
          <w:rFonts w:ascii="Arial" w:hAnsi="Arial" w:cs="Arial"/>
          <w:kern w:val="22"/>
          <w:lang w:eastAsia="en-US"/>
        </w:rPr>
        <w:t xml:space="preserve">annotated with ‘Army Cricket Cup </w:t>
      </w:r>
      <w:r w:rsidR="000F20CD" w:rsidRPr="000F20CD">
        <w:rPr>
          <w:rFonts w:ascii="Arial" w:hAnsi="Arial" w:cs="Arial"/>
          <w:kern w:val="22"/>
          <w:lang w:eastAsia="en-US"/>
        </w:rPr>
        <w:t>&amp; U</w:t>
      </w:r>
      <w:r w:rsidR="005A12D0" w:rsidRPr="000F20CD">
        <w:rPr>
          <w:rFonts w:ascii="Arial" w:hAnsi="Arial" w:cs="Arial"/>
          <w:kern w:val="22"/>
          <w:lang w:eastAsia="en-US"/>
        </w:rPr>
        <w:t>nit</w:t>
      </w:r>
      <w:r w:rsidR="000F20CD" w:rsidRPr="000F20CD">
        <w:rPr>
          <w:rFonts w:ascii="Arial" w:hAnsi="Arial" w:cs="Arial"/>
          <w:kern w:val="22"/>
          <w:lang w:eastAsia="en-US"/>
        </w:rPr>
        <w:t xml:space="preserve"> Name</w:t>
      </w:r>
      <w:r w:rsidR="005A12D0" w:rsidRPr="000F20CD">
        <w:rPr>
          <w:rFonts w:ascii="Arial" w:hAnsi="Arial" w:cs="Arial"/>
          <w:kern w:val="22"/>
          <w:lang w:eastAsia="en-US"/>
        </w:rPr>
        <w:t>’ on the back</w:t>
      </w:r>
      <w:r w:rsidR="000F20CD" w:rsidRPr="000F20CD">
        <w:rPr>
          <w:rFonts w:ascii="Arial" w:hAnsi="Arial" w:cs="Arial"/>
          <w:kern w:val="22"/>
          <w:lang w:eastAsia="en-US"/>
        </w:rPr>
        <w:t xml:space="preserve"> of the cheque)</w:t>
      </w:r>
      <w:r w:rsidR="004728F2" w:rsidRPr="000F20CD">
        <w:rPr>
          <w:rFonts w:ascii="Arial" w:hAnsi="Arial" w:cs="Arial"/>
          <w:kern w:val="22"/>
          <w:lang w:eastAsia="en-US"/>
        </w:rPr>
        <w:t xml:space="preserve"> or </w:t>
      </w:r>
      <w:r w:rsidR="000F20CD" w:rsidRPr="000F20CD">
        <w:rPr>
          <w:rFonts w:ascii="Arial" w:hAnsi="Arial" w:cs="Arial"/>
          <w:kern w:val="22"/>
          <w:lang w:eastAsia="en-US"/>
        </w:rPr>
        <w:t>payment via</w:t>
      </w:r>
      <w:r w:rsidR="004728F2" w:rsidRPr="000F20CD">
        <w:rPr>
          <w:rFonts w:ascii="Arial" w:hAnsi="Arial" w:cs="Arial"/>
          <w:kern w:val="22"/>
          <w:lang w:eastAsia="en-US"/>
        </w:rPr>
        <w:t xml:space="preserve"> BACS</w:t>
      </w:r>
      <w:r w:rsidR="00A52B66" w:rsidRPr="000F20CD">
        <w:rPr>
          <w:rFonts w:ascii="Arial" w:hAnsi="Arial" w:cs="Arial"/>
          <w:kern w:val="22"/>
          <w:lang w:eastAsia="en-US"/>
        </w:rPr>
        <w:t xml:space="preserve"> </w:t>
      </w:r>
      <w:r w:rsidR="000F20CD" w:rsidRPr="000F20CD">
        <w:rPr>
          <w:rFonts w:ascii="Arial" w:hAnsi="Arial" w:cs="Arial"/>
          <w:kern w:val="22"/>
          <w:lang w:eastAsia="en-US"/>
        </w:rPr>
        <w:t xml:space="preserve">which is the </w:t>
      </w:r>
      <w:r w:rsidR="00A52B66" w:rsidRPr="000F20CD">
        <w:rPr>
          <w:rFonts w:ascii="Arial" w:hAnsi="Arial" w:cs="Arial"/>
          <w:kern w:val="22"/>
          <w:lang w:eastAsia="en-US"/>
        </w:rPr>
        <w:t>preferred method</w:t>
      </w:r>
      <w:r w:rsidR="000F20CD" w:rsidRPr="000F20CD">
        <w:rPr>
          <w:rFonts w:ascii="Arial" w:hAnsi="Arial" w:cs="Arial"/>
          <w:kern w:val="22"/>
          <w:lang w:eastAsia="en-US"/>
        </w:rPr>
        <w:t>.  BACS Payment details are</w:t>
      </w:r>
      <w:r w:rsidR="004728F2" w:rsidRPr="000F20CD">
        <w:rPr>
          <w:rFonts w:ascii="Arial" w:hAnsi="Arial" w:cs="Arial"/>
          <w:kern w:val="22"/>
          <w:lang w:eastAsia="en-US"/>
        </w:rPr>
        <w:t>:</w:t>
      </w:r>
    </w:p>
    <w:p w:rsidR="00577D47" w:rsidRDefault="00577D47" w:rsidP="00577D47">
      <w:pPr>
        <w:pStyle w:val="ListParagraph"/>
        <w:rPr>
          <w:rFonts w:ascii="Arial" w:hAnsi="Arial" w:cs="Arial"/>
          <w:kern w:val="22"/>
          <w:lang w:eastAsia="en-US"/>
        </w:rPr>
      </w:pPr>
    </w:p>
    <w:p w:rsidR="00577D47" w:rsidRDefault="000F20CD" w:rsidP="00577D47">
      <w:pPr>
        <w:numPr>
          <w:ilvl w:val="1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lang w:eastAsia="en-US"/>
        </w:rPr>
      </w:pPr>
      <w:r w:rsidRPr="00577D47">
        <w:rPr>
          <w:rFonts w:ascii="Arial" w:hAnsi="Arial" w:cs="Arial"/>
          <w:kern w:val="22"/>
          <w:lang w:eastAsia="en-US"/>
        </w:rPr>
        <w:t>Royal Bank of Scotland (</w:t>
      </w:r>
      <w:r w:rsidR="003757AC" w:rsidRPr="00577D47">
        <w:rPr>
          <w:rFonts w:ascii="Arial" w:hAnsi="Arial" w:cs="Arial"/>
          <w:kern w:val="22"/>
          <w:lang w:eastAsia="en-US"/>
        </w:rPr>
        <w:t xml:space="preserve">Holts </w:t>
      </w:r>
      <w:r w:rsidRPr="00577D47">
        <w:rPr>
          <w:rFonts w:ascii="Arial" w:hAnsi="Arial" w:cs="Arial"/>
          <w:kern w:val="22"/>
          <w:lang w:eastAsia="en-US"/>
        </w:rPr>
        <w:t>Branch)</w:t>
      </w:r>
    </w:p>
    <w:p w:rsidR="00577D47" w:rsidRDefault="00577D47" w:rsidP="00577D47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Arial" w:hAnsi="Arial" w:cs="Arial"/>
          <w:kern w:val="22"/>
          <w:lang w:eastAsia="en-US"/>
        </w:rPr>
      </w:pPr>
    </w:p>
    <w:p w:rsidR="003757AC" w:rsidRDefault="000F20CD" w:rsidP="00577D47">
      <w:pPr>
        <w:numPr>
          <w:ilvl w:val="1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lang w:eastAsia="en-US"/>
        </w:rPr>
      </w:pPr>
      <w:r w:rsidRPr="00577D47">
        <w:rPr>
          <w:rFonts w:ascii="Arial" w:hAnsi="Arial" w:cs="Arial"/>
          <w:kern w:val="22"/>
          <w:lang w:eastAsia="en-US"/>
        </w:rPr>
        <w:t xml:space="preserve">Bank </w:t>
      </w:r>
      <w:r w:rsidR="004728F2" w:rsidRPr="00577D47">
        <w:rPr>
          <w:rFonts w:ascii="Arial" w:hAnsi="Arial" w:cs="Arial"/>
          <w:kern w:val="22"/>
          <w:lang w:eastAsia="en-US"/>
        </w:rPr>
        <w:t>Sort Code: 16 19 26</w:t>
      </w:r>
    </w:p>
    <w:p w:rsidR="00577D47" w:rsidRDefault="00577D47" w:rsidP="00577D47">
      <w:pPr>
        <w:pStyle w:val="ListParagraph"/>
        <w:rPr>
          <w:rFonts w:ascii="Arial" w:hAnsi="Arial" w:cs="Arial"/>
          <w:kern w:val="22"/>
          <w:lang w:eastAsia="en-US"/>
        </w:rPr>
      </w:pPr>
    </w:p>
    <w:p w:rsidR="004728F2" w:rsidRDefault="004728F2" w:rsidP="00577D47">
      <w:pPr>
        <w:numPr>
          <w:ilvl w:val="1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lang w:eastAsia="en-US"/>
        </w:rPr>
      </w:pPr>
      <w:r w:rsidRPr="00577D47">
        <w:rPr>
          <w:rFonts w:ascii="Arial" w:hAnsi="Arial" w:cs="Arial"/>
          <w:kern w:val="22"/>
          <w:lang w:eastAsia="en-US"/>
        </w:rPr>
        <w:t>Ac</w:t>
      </w:r>
      <w:r w:rsidR="000F20CD" w:rsidRPr="00577D47">
        <w:rPr>
          <w:rFonts w:ascii="Arial" w:hAnsi="Arial" w:cs="Arial"/>
          <w:kern w:val="22"/>
          <w:lang w:eastAsia="en-US"/>
        </w:rPr>
        <w:t>count</w:t>
      </w:r>
      <w:r w:rsidRPr="00577D47">
        <w:rPr>
          <w:rFonts w:ascii="Arial" w:hAnsi="Arial" w:cs="Arial"/>
          <w:kern w:val="22"/>
          <w:lang w:eastAsia="en-US"/>
        </w:rPr>
        <w:t xml:space="preserve"> N</w:t>
      </w:r>
      <w:r w:rsidR="000F20CD" w:rsidRPr="00577D47">
        <w:rPr>
          <w:rFonts w:ascii="Arial" w:hAnsi="Arial" w:cs="Arial"/>
          <w:kern w:val="22"/>
          <w:lang w:eastAsia="en-US"/>
        </w:rPr>
        <w:t>umber</w:t>
      </w:r>
      <w:r w:rsidRPr="00577D47">
        <w:rPr>
          <w:rFonts w:ascii="Arial" w:hAnsi="Arial" w:cs="Arial"/>
          <w:kern w:val="22"/>
          <w:lang w:eastAsia="en-US"/>
        </w:rPr>
        <w:t xml:space="preserve">. 10529980 </w:t>
      </w:r>
    </w:p>
    <w:p w:rsidR="00577D47" w:rsidRDefault="00577D47" w:rsidP="00577D47">
      <w:pPr>
        <w:pStyle w:val="ListParagraph"/>
        <w:rPr>
          <w:rFonts w:ascii="Arial" w:hAnsi="Arial" w:cs="Arial"/>
          <w:kern w:val="22"/>
          <w:lang w:eastAsia="en-US"/>
        </w:rPr>
      </w:pPr>
    </w:p>
    <w:p w:rsidR="004728F2" w:rsidRPr="00577D47" w:rsidRDefault="0096043F" w:rsidP="00577D47">
      <w:pPr>
        <w:numPr>
          <w:ilvl w:val="1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lang w:eastAsia="en-US"/>
        </w:rPr>
      </w:pPr>
      <w:r w:rsidRPr="00577D47">
        <w:rPr>
          <w:rFonts w:ascii="Arial" w:hAnsi="Arial" w:cs="Arial"/>
          <w:kern w:val="22"/>
          <w:lang w:eastAsia="en-US"/>
        </w:rPr>
        <w:t xml:space="preserve">Reference: “ACA </w:t>
      </w:r>
      <w:r w:rsidR="004728F2" w:rsidRPr="00577D47">
        <w:rPr>
          <w:rFonts w:ascii="Arial" w:hAnsi="Arial" w:cs="Arial"/>
          <w:kern w:val="22"/>
          <w:lang w:eastAsia="en-US"/>
        </w:rPr>
        <w:t xml:space="preserve">4015” and </w:t>
      </w:r>
      <w:r w:rsidR="000F20CD" w:rsidRPr="00577D47">
        <w:rPr>
          <w:rFonts w:ascii="Arial" w:hAnsi="Arial" w:cs="Arial"/>
          <w:b/>
          <w:kern w:val="22"/>
          <w:lang w:eastAsia="en-US"/>
        </w:rPr>
        <w:t>U</w:t>
      </w:r>
      <w:r w:rsidR="004728F2" w:rsidRPr="00577D47">
        <w:rPr>
          <w:rFonts w:ascii="Arial" w:hAnsi="Arial" w:cs="Arial"/>
          <w:b/>
          <w:kern w:val="22"/>
          <w:lang w:eastAsia="en-US"/>
        </w:rPr>
        <w:t xml:space="preserve">nit </w:t>
      </w:r>
      <w:r w:rsidR="000F20CD" w:rsidRPr="00577D47">
        <w:rPr>
          <w:rFonts w:ascii="Arial" w:hAnsi="Arial" w:cs="Arial"/>
          <w:b/>
          <w:kern w:val="22"/>
          <w:lang w:eastAsia="en-US"/>
        </w:rPr>
        <w:t>Name</w:t>
      </w:r>
      <w:r w:rsidR="000F20CD" w:rsidRPr="00577D47">
        <w:rPr>
          <w:rFonts w:ascii="Arial" w:hAnsi="Arial" w:cs="Arial"/>
          <w:kern w:val="22"/>
          <w:lang w:eastAsia="en-US"/>
        </w:rPr>
        <w:t xml:space="preserve"> </w:t>
      </w:r>
      <w:r w:rsidR="004728F2" w:rsidRPr="00577D47">
        <w:rPr>
          <w:rFonts w:ascii="Arial" w:hAnsi="Arial" w:cs="Arial"/>
          <w:kern w:val="22"/>
          <w:lang w:eastAsia="en-US"/>
        </w:rPr>
        <w:t>so that payments can be tracked.</w:t>
      </w:r>
    </w:p>
    <w:p w:rsidR="004728F2" w:rsidRPr="00025F9B" w:rsidRDefault="004728F2" w:rsidP="00EE2FE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sz w:val="22"/>
          <w:szCs w:val="22"/>
          <w:lang w:eastAsia="en-US"/>
        </w:rPr>
      </w:pPr>
    </w:p>
    <w:p w:rsidR="00EE2FE0" w:rsidRPr="00577D47" w:rsidRDefault="00EE2FE0" w:rsidP="00EE2FE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kern w:val="22"/>
          <w:lang w:eastAsia="en-US"/>
        </w:rPr>
      </w:pPr>
      <w:r w:rsidRPr="00577D47">
        <w:rPr>
          <w:rFonts w:ascii="Arial" w:hAnsi="Arial" w:cs="Arial"/>
          <w:b/>
          <w:kern w:val="22"/>
          <w:lang w:eastAsia="en-US"/>
        </w:rPr>
        <w:t>ORGANISATION AND MATCH RULES</w:t>
      </w:r>
    </w:p>
    <w:p w:rsidR="00EE2FE0" w:rsidRPr="00577D47" w:rsidRDefault="00EE2FE0" w:rsidP="00E3399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lang w:eastAsia="en-US"/>
        </w:rPr>
      </w:pPr>
    </w:p>
    <w:p w:rsidR="00577D47" w:rsidRDefault="00EE2FE0" w:rsidP="001B3190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  <w:kern w:val="22"/>
          <w:lang w:eastAsia="en-US"/>
        </w:rPr>
      </w:pPr>
      <w:r w:rsidRPr="00577D47">
        <w:rPr>
          <w:rFonts w:ascii="Arial" w:hAnsi="Arial" w:cs="Arial"/>
          <w:kern w:val="22"/>
          <w:lang w:eastAsia="en-US"/>
        </w:rPr>
        <w:t xml:space="preserve">The </w:t>
      </w:r>
      <w:r w:rsidR="005C4843">
        <w:rPr>
          <w:rFonts w:ascii="Arial" w:hAnsi="Arial" w:cs="Arial"/>
          <w:kern w:val="22"/>
          <w:lang w:eastAsia="en-US"/>
        </w:rPr>
        <w:t xml:space="preserve">format </w:t>
      </w:r>
      <w:r w:rsidRPr="00577D47">
        <w:rPr>
          <w:rFonts w:ascii="Arial" w:hAnsi="Arial" w:cs="Arial"/>
          <w:kern w:val="22"/>
          <w:lang w:eastAsia="en-US"/>
        </w:rPr>
        <w:t>is a knock-out</w:t>
      </w:r>
      <w:r w:rsidR="005C4843">
        <w:rPr>
          <w:rFonts w:ascii="Arial" w:hAnsi="Arial" w:cs="Arial"/>
          <w:kern w:val="22"/>
          <w:lang w:eastAsia="en-US"/>
        </w:rPr>
        <w:t xml:space="preserve"> competition and in accordance with the</w:t>
      </w:r>
      <w:r w:rsidRPr="00577D47">
        <w:rPr>
          <w:rFonts w:ascii="Arial" w:hAnsi="Arial" w:cs="Arial"/>
          <w:kern w:val="22"/>
          <w:lang w:eastAsia="en-US"/>
        </w:rPr>
        <w:t xml:space="preserve"> </w:t>
      </w:r>
      <w:r w:rsidR="005C4843">
        <w:rPr>
          <w:rFonts w:ascii="Arial" w:hAnsi="Arial" w:cs="Arial"/>
          <w:kern w:val="22"/>
          <w:lang w:eastAsia="en-US"/>
        </w:rPr>
        <w:t xml:space="preserve">rules highlighted in the </w:t>
      </w:r>
      <w:r w:rsidRPr="00577D47">
        <w:rPr>
          <w:rFonts w:ascii="Arial" w:hAnsi="Arial" w:cs="Arial"/>
          <w:kern w:val="22"/>
          <w:lang w:eastAsia="en-US"/>
        </w:rPr>
        <w:t>201</w:t>
      </w:r>
      <w:r w:rsidR="00A24E9C" w:rsidRPr="00577D47">
        <w:rPr>
          <w:rFonts w:ascii="Arial" w:hAnsi="Arial" w:cs="Arial"/>
          <w:kern w:val="22"/>
          <w:lang w:eastAsia="en-US"/>
        </w:rPr>
        <w:t>7</w:t>
      </w:r>
      <w:r w:rsidRPr="00577D47">
        <w:rPr>
          <w:rFonts w:ascii="Arial" w:hAnsi="Arial" w:cs="Arial"/>
          <w:kern w:val="22"/>
          <w:lang w:eastAsia="en-US"/>
        </w:rPr>
        <w:t xml:space="preserve"> </w:t>
      </w:r>
      <w:r w:rsidR="00A52B66" w:rsidRPr="00577D47">
        <w:rPr>
          <w:rFonts w:ascii="Arial" w:hAnsi="Arial" w:cs="Arial"/>
          <w:kern w:val="22"/>
          <w:lang w:eastAsia="en-US"/>
        </w:rPr>
        <w:t xml:space="preserve">Cricket </w:t>
      </w:r>
      <w:r w:rsidRPr="00577D47">
        <w:rPr>
          <w:rFonts w:ascii="Arial" w:hAnsi="Arial" w:cs="Arial"/>
          <w:kern w:val="22"/>
          <w:lang w:eastAsia="en-US"/>
        </w:rPr>
        <w:t>Code</w:t>
      </w:r>
      <w:r w:rsidR="005C4843">
        <w:rPr>
          <w:rFonts w:ascii="Arial" w:hAnsi="Arial" w:cs="Arial"/>
          <w:kern w:val="22"/>
          <w:lang w:eastAsia="en-US"/>
        </w:rPr>
        <w:t xml:space="preserve"> and at Reference B.  </w:t>
      </w:r>
      <w:r w:rsidR="00A52B66" w:rsidRPr="00577D47">
        <w:rPr>
          <w:rFonts w:ascii="Arial" w:hAnsi="Arial" w:cs="Arial"/>
          <w:kern w:val="22"/>
          <w:lang w:eastAsia="en-US"/>
        </w:rPr>
        <w:t>The draw for the first</w:t>
      </w:r>
      <w:r w:rsidRPr="00577D47">
        <w:rPr>
          <w:rFonts w:ascii="Arial" w:hAnsi="Arial" w:cs="Arial"/>
          <w:kern w:val="22"/>
          <w:lang w:eastAsia="en-US"/>
        </w:rPr>
        <w:t xml:space="preserve"> round </w:t>
      </w:r>
      <w:r w:rsidR="00A52B66" w:rsidRPr="00577D47">
        <w:rPr>
          <w:rFonts w:ascii="Arial" w:hAnsi="Arial" w:cs="Arial"/>
          <w:kern w:val="22"/>
          <w:lang w:eastAsia="en-US"/>
        </w:rPr>
        <w:t>and</w:t>
      </w:r>
      <w:r w:rsidR="005C4843">
        <w:rPr>
          <w:rFonts w:ascii="Arial" w:hAnsi="Arial" w:cs="Arial"/>
          <w:kern w:val="22"/>
          <w:lang w:eastAsia="en-US"/>
        </w:rPr>
        <w:t xml:space="preserve"> the </w:t>
      </w:r>
      <w:r w:rsidR="00A52B66" w:rsidRPr="00577D47">
        <w:rPr>
          <w:rFonts w:ascii="Arial" w:hAnsi="Arial" w:cs="Arial"/>
          <w:kern w:val="22"/>
          <w:lang w:eastAsia="en-US"/>
        </w:rPr>
        <w:t xml:space="preserve">timelines for </w:t>
      </w:r>
      <w:r w:rsidR="005C4843">
        <w:rPr>
          <w:rFonts w:ascii="Arial" w:hAnsi="Arial" w:cs="Arial"/>
          <w:kern w:val="22"/>
          <w:lang w:eastAsia="en-US"/>
        </w:rPr>
        <w:t xml:space="preserve">all </w:t>
      </w:r>
      <w:r w:rsidR="00A52B66" w:rsidRPr="00577D47">
        <w:rPr>
          <w:rFonts w:ascii="Arial" w:hAnsi="Arial" w:cs="Arial"/>
          <w:kern w:val="22"/>
          <w:lang w:eastAsia="en-US"/>
        </w:rPr>
        <w:t xml:space="preserve">subsequent rounds </w:t>
      </w:r>
      <w:r w:rsidRPr="00577D47">
        <w:rPr>
          <w:rFonts w:ascii="Arial" w:hAnsi="Arial" w:cs="Arial"/>
          <w:kern w:val="22"/>
          <w:lang w:eastAsia="en-US"/>
        </w:rPr>
        <w:t xml:space="preserve">will be promulgated by the </w:t>
      </w:r>
      <w:r w:rsidR="00A24E9C" w:rsidRPr="00577D47">
        <w:rPr>
          <w:rFonts w:ascii="Arial" w:hAnsi="Arial" w:cs="Arial"/>
          <w:kern w:val="22"/>
          <w:lang w:eastAsia="en-US"/>
        </w:rPr>
        <w:t>AD Army Cricket Competitions (Maj Ryan Castro</w:t>
      </w:r>
      <w:r w:rsidR="008121AF" w:rsidRPr="00577D47">
        <w:rPr>
          <w:rFonts w:ascii="Arial" w:hAnsi="Arial" w:cs="Arial"/>
          <w:kern w:val="22"/>
          <w:lang w:eastAsia="en-US"/>
        </w:rPr>
        <w:t>)</w:t>
      </w:r>
      <w:r w:rsidR="00A24E9C" w:rsidRPr="00577D47">
        <w:rPr>
          <w:rFonts w:ascii="Arial" w:hAnsi="Arial" w:cs="Arial"/>
          <w:kern w:val="22"/>
          <w:lang w:eastAsia="en-US"/>
        </w:rPr>
        <w:t xml:space="preserve"> and </w:t>
      </w:r>
      <w:r w:rsidR="005C4843">
        <w:rPr>
          <w:rFonts w:ascii="Arial" w:hAnsi="Arial" w:cs="Arial"/>
          <w:kern w:val="22"/>
          <w:lang w:eastAsia="en-US"/>
        </w:rPr>
        <w:t xml:space="preserve">also </w:t>
      </w:r>
      <w:r w:rsidR="00A24E9C" w:rsidRPr="00577D47">
        <w:rPr>
          <w:rFonts w:ascii="Arial" w:hAnsi="Arial" w:cs="Arial"/>
          <w:kern w:val="22"/>
          <w:lang w:eastAsia="en-US"/>
        </w:rPr>
        <w:t xml:space="preserve">agreed by </w:t>
      </w:r>
      <w:r w:rsidR="005C4843">
        <w:rPr>
          <w:rFonts w:ascii="Arial" w:hAnsi="Arial" w:cs="Arial"/>
          <w:kern w:val="22"/>
          <w:lang w:eastAsia="en-US"/>
        </w:rPr>
        <w:t xml:space="preserve">the ACA Secretary </w:t>
      </w:r>
      <w:r w:rsidR="00A24E9C" w:rsidRPr="00577D47">
        <w:rPr>
          <w:rFonts w:ascii="Arial" w:hAnsi="Arial" w:cs="Arial"/>
          <w:kern w:val="22"/>
          <w:lang w:eastAsia="en-US"/>
        </w:rPr>
        <w:t>(Lt Col (Retd) Mike Thornley</w:t>
      </w:r>
      <w:r w:rsidRPr="00577D47">
        <w:rPr>
          <w:rFonts w:ascii="Arial" w:hAnsi="Arial" w:cs="Arial"/>
          <w:kern w:val="22"/>
          <w:lang w:eastAsia="en-US"/>
        </w:rPr>
        <w:t xml:space="preserve">) by </w:t>
      </w:r>
      <w:r w:rsidR="002E760E">
        <w:rPr>
          <w:rFonts w:ascii="Arial" w:hAnsi="Arial" w:cs="Arial"/>
          <w:kern w:val="22"/>
          <w:lang w:eastAsia="en-US"/>
        </w:rPr>
        <w:t>10</w:t>
      </w:r>
      <w:r w:rsidR="00A24E9C" w:rsidRPr="00577D47">
        <w:rPr>
          <w:rFonts w:ascii="Arial" w:hAnsi="Arial" w:cs="Arial"/>
          <w:kern w:val="22"/>
          <w:lang w:eastAsia="en-US"/>
        </w:rPr>
        <w:t xml:space="preserve"> Apr</w:t>
      </w:r>
      <w:r w:rsidR="002E760E">
        <w:rPr>
          <w:rFonts w:ascii="Arial" w:hAnsi="Arial" w:cs="Arial"/>
          <w:kern w:val="22"/>
          <w:lang w:eastAsia="en-US"/>
        </w:rPr>
        <w:t xml:space="preserve"> 2020</w:t>
      </w:r>
      <w:r w:rsidRPr="00577D47">
        <w:rPr>
          <w:rFonts w:ascii="Arial" w:hAnsi="Arial" w:cs="Arial"/>
          <w:kern w:val="22"/>
          <w:lang w:eastAsia="en-US"/>
        </w:rPr>
        <w:t>.</w:t>
      </w:r>
      <w:r w:rsidR="00A52B66" w:rsidRPr="00577D47">
        <w:rPr>
          <w:rFonts w:ascii="Arial" w:hAnsi="Arial" w:cs="Arial"/>
          <w:kern w:val="22"/>
          <w:lang w:eastAsia="en-US"/>
        </w:rPr>
        <w:t xml:space="preserve">  The finals of both competitions will be played at the Al</w:t>
      </w:r>
      <w:r w:rsidR="002E760E">
        <w:rPr>
          <w:rFonts w:ascii="Arial" w:hAnsi="Arial" w:cs="Arial"/>
          <w:kern w:val="22"/>
          <w:lang w:eastAsia="en-US"/>
        </w:rPr>
        <w:t>dershot Cricket ground on Wed 9 Sep 20</w:t>
      </w:r>
      <w:r w:rsidR="00A52B66" w:rsidRPr="00577D47">
        <w:rPr>
          <w:rFonts w:ascii="Arial" w:hAnsi="Arial" w:cs="Arial"/>
          <w:kern w:val="22"/>
          <w:lang w:eastAsia="en-US"/>
        </w:rPr>
        <w:t>.</w:t>
      </w:r>
      <w:r w:rsidR="00577D47" w:rsidRPr="00577D47">
        <w:rPr>
          <w:rFonts w:ascii="Arial" w:hAnsi="Arial" w:cs="Arial"/>
          <w:kern w:val="22"/>
          <w:lang w:eastAsia="en-US"/>
        </w:rPr>
        <w:t xml:space="preserve"> </w:t>
      </w:r>
    </w:p>
    <w:p w:rsidR="00577D47" w:rsidRDefault="00577D47" w:rsidP="00577D4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lang w:eastAsia="en-US"/>
        </w:rPr>
      </w:pPr>
    </w:p>
    <w:p w:rsidR="006A578D" w:rsidRPr="007E5B00" w:rsidRDefault="009B5909" w:rsidP="001B3190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  <w:kern w:val="22"/>
          <w:lang w:eastAsia="en-US"/>
        </w:rPr>
      </w:pPr>
      <w:r w:rsidRPr="00577D47">
        <w:rPr>
          <w:rFonts w:ascii="Arial" w:hAnsi="Arial" w:cs="Arial"/>
          <w:kern w:val="22"/>
          <w:lang w:eastAsia="en-US"/>
        </w:rPr>
        <w:t xml:space="preserve">The rules </w:t>
      </w:r>
      <w:r w:rsidR="005C4843">
        <w:rPr>
          <w:rFonts w:ascii="Arial" w:hAnsi="Arial" w:cs="Arial"/>
          <w:kern w:val="22"/>
          <w:lang w:eastAsia="en-US"/>
        </w:rPr>
        <w:t>of</w:t>
      </w:r>
      <w:r w:rsidRPr="00577D47">
        <w:rPr>
          <w:rFonts w:ascii="Arial" w:hAnsi="Arial" w:cs="Arial"/>
          <w:kern w:val="22"/>
          <w:lang w:eastAsia="en-US"/>
        </w:rPr>
        <w:t xml:space="preserve"> the competition will be included with</w:t>
      </w:r>
      <w:r w:rsidR="00A369BB">
        <w:rPr>
          <w:rFonts w:ascii="Arial" w:hAnsi="Arial" w:cs="Arial"/>
          <w:kern w:val="22"/>
          <w:lang w:eastAsia="en-US"/>
        </w:rPr>
        <w:t xml:space="preserve"> confirmation of </w:t>
      </w:r>
      <w:r w:rsidRPr="00577D47">
        <w:rPr>
          <w:rFonts w:ascii="Arial" w:hAnsi="Arial" w:cs="Arial"/>
          <w:kern w:val="22"/>
          <w:lang w:eastAsia="en-US"/>
        </w:rPr>
        <w:t xml:space="preserve">the draw </w:t>
      </w:r>
      <w:r w:rsidR="00A369BB">
        <w:rPr>
          <w:rFonts w:ascii="Arial" w:hAnsi="Arial" w:cs="Arial"/>
          <w:kern w:val="22"/>
          <w:lang w:eastAsia="en-US"/>
        </w:rPr>
        <w:t>for</w:t>
      </w:r>
      <w:r w:rsidRPr="00577D47">
        <w:rPr>
          <w:rFonts w:ascii="Arial" w:hAnsi="Arial" w:cs="Arial"/>
          <w:kern w:val="22"/>
          <w:lang w:eastAsia="en-US"/>
        </w:rPr>
        <w:t xml:space="preserve"> </w:t>
      </w:r>
      <w:r w:rsidR="00A369BB">
        <w:rPr>
          <w:rFonts w:ascii="Arial" w:hAnsi="Arial" w:cs="Arial"/>
          <w:kern w:val="22"/>
          <w:lang w:eastAsia="en-US"/>
        </w:rPr>
        <w:t>those</w:t>
      </w:r>
      <w:r w:rsidRPr="00577D47">
        <w:rPr>
          <w:rFonts w:ascii="Arial" w:hAnsi="Arial" w:cs="Arial"/>
          <w:kern w:val="22"/>
          <w:lang w:eastAsia="en-US"/>
        </w:rPr>
        <w:t xml:space="preserve"> participating units.  </w:t>
      </w:r>
      <w:r w:rsidR="00A369BB">
        <w:rPr>
          <w:rFonts w:ascii="Arial" w:hAnsi="Arial" w:cs="Arial"/>
          <w:kern w:val="22"/>
          <w:lang w:eastAsia="en-US"/>
        </w:rPr>
        <w:t>The early rounds up until the s</w:t>
      </w:r>
      <w:r w:rsidR="00831D8C" w:rsidRPr="00577D47">
        <w:rPr>
          <w:rFonts w:ascii="Arial" w:hAnsi="Arial" w:cs="Arial"/>
          <w:kern w:val="22"/>
          <w:lang w:eastAsia="en-US"/>
        </w:rPr>
        <w:t xml:space="preserve">emi-final stage will be 30 overs </w:t>
      </w:r>
      <w:r w:rsidR="00074F87" w:rsidRPr="00577D47">
        <w:rPr>
          <w:rFonts w:ascii="Arial" w:hAnsi="Arial" w:cs="Arial"/>
          <w:kern w:val="22"/>
          <w:lang w:eastAsia="en-US"/>
        </w:rPr>
        <w:t xml:space="preserve">per innings </w:t>
      </w:r>
      <w:r w:rsidR="00A369BB">
        <w:rPr>
          <w:rFonts w:ascii="Arial" w:hAnsi="Arial" w:cs="Arial"/>
          <w:kern w:val="22"/>
          <w:lang w:eastAsia="en-US"/>
        </w:rPr>
        <w:t xml:space="preserve">with a </w:t>
      </w:r>
      <w:r w:rsidR="00074F87" w:rsidRPr="00577D47">
        <w:rPr>
          <w:rFonts w:ascii="Arial" w:hAnsi="Arial" w:cs="Arial"/>
          <w:kern w:val="22"/>
          <w:lang w:eastAsia="en-US"/>
        </w:rPr>
        <w:t xml:space="preserve">tea interval of 20 minutes between </w:t>
      </w:r>
      <w:r w:rsidR="00A369BB">
        <w:rPr>
          <w:rFonts w:ascii="Arial" w:hAnsi="Arial" w:cs="Arial"/>
          <w:kern w:val="22"/>
          <w:lang w:eastAsia="en-US"/>
        </w:rPr>
        <w:t xml:space="preserve">each </w:t>
      </w:r>
      <w:r w:rsidR="00074F87" w:rsidRPr="00577D47">
        <w:rPr>
          <w:rFonts w:ascii="Arial" w:hAnsi="Arial" w:cs="Arial"/>
          <w:kern w:val="22"/>
          <w:lang w:eastAsia="en-US"/>
        </w:rPr>
        <w:t xml:space="preserve">innings.  The </w:t>
      </w:r>
      <w:r w:rsidR="00831D8C" w:rsidRPr="00577D47">
        <w:rPr>
          <w:rFonts w:ascii="Arial" w:hAnsi="Arial" w:cs="Arial"/>
          <w:kern w:val="22"/>
          <w:lang w:eastAsia="en-US"/>
        </w:rPr>
        <w:t>semi-fi</w:t>
      </w:r>
      <w:r w:rsidR="00A369BB">
        <w:rPr>
          <w:rFonts w:ascii="Arial" w:hAnsi="Arial" w:cs="Arial"/>
          <w:kern w:val="22"/>
          <w:lang w:eastAsia="en-US"/>
        </w:rPr>
        <w:t>nals and finals will be 40 over match formats</w:t>
      </w:r>
      <w:r w:rsidR="00831D8C" w:rsidRPr="00577D47">
        <w:rPr>
          <w:rFonts w:ascii="Arial" w:hAnsi="Arial" w:cs="Arial"/>
          <w:kern w:val="22"/>
          <w:lang w:eastAsia="en-US"/>
        </w:rPr>
        <w:t xml:space="preserve">.  Units should note that there will be </w:t>
      </w:r>
      <w:r w:rsidR="00831D8C" w:rsidRPr="00577D47">
        <w:rPr>
          <w:rFonts w:ascii="Arial" w:eastAsia="MS Mincho" w:hAnsi="Arial" w:cs="Arial"/>
          <w:lang w:eastAsia="en-US"/>
        </w:rPr>
        <w:t xml:space="preserve">a ‘broad </w:t>
      </w:r>
      <w:r w:rsidR="00074F87" w:rsidRPr="00577D47">
        <w:rPr>
          <w:rFonts w:ascii="Arial" w:eastAsia="MS Mincho" w:hAnsi="Arial" w:cs="Arial"/>
          <w:lang w:eastAsia="en-US"/>
        </w:rPr>
        <w:t xml:space="preserve">geographic </w:t>
      </w:r>
      <w:r w:rsidR="00831D8C" w:rsidRPr="00577D47">
        <w:rPr>
          <w:rFonts w:ascii="Arial" w:eastAsia="MS Mincho" w:hAnsi="Arial" w:cs="Arial"/>
          <w:lang w:eastAsia="en-US"/>
        </w:rPr>
        <w:t xml:space="preserve">regionalisation’ </w:t>
      </w:r>
      <w:r w:rsidR="00A369BB">
        <w:rPr>
          <w:rFonts w:ascii="Arial" w:eastAsia="MS Mincho" w:hAnsi="Arial" w:cs="Arial"/>
          <w:lang w:eastAsia="en-US"/>
        </w:rPr>
        <w:t xml:space="preserve">during </w:t>
      </w:r>
      <w:r w:rsidR="00831D8C" w:rsidRPr="00577D47">
        <w:rPr>
          <w:rFonts w:ascii="Arial" w:eastAsia="MS Mincho" w:hAnsi="Arial" w:cs="Arial"/>
          <w:lang w:eastAsia="en-US"/>
        </w:rPr>
        <w:t xml:space="preserve">the early stages of the draw, </w:t>
      </w:r>
      <w:r w:rsidR="00074F87" w:rsidRPr="00577D47">
        <w:rPr>
          <w:rFonts w:ascii="Arial" w:eastAsia="MS Mincho" w:hAnsi="Arial" w:cs="Arial"/>
          <w:lang w:eastAsia="en-US"/>
        </w:rPr>
        <w:t>in order to reduce</w:t>
      </w:r>
      <w:r w:rsidR="00E3399D" w:rsidRPr="00577D47">
        <w:rPr>
          <w:rFonts w:ascii="Arial" w:eastAsia="MS Mincho" w:hAnsi="Arial" w:cs="Arial"/>
          <w:lang w:eastAsia="en-US"/>
        </w:rPr>
        <w:t xml:space="preserve"> pressure on </w:t>
      </w:r>
      <w:r w:rsidR="00831D8C" w:rsidRPr="00577D47">
        <w:rPr>
          <w:rFonts w:ascii="Arial" w:eastAsia="MS Mincho" w:hAnsi="Arial" w:cs="Arial"/>
          <w:lang w:eastAsia="en-US"/>
        </w:rPr>
        <w:t>travel and subsistence</w:t>
      </w:r>
      <w:r w:rsidR="00E3399D" w:rsidRPr="00577D47">
        <w:rPr>
          <w:rFonts w:ascii="Arial" w:eastAsia="MS Mincho" w:hAnsi="Arial" w:cs="Arial"/>
          <w:lang w:eastAsia="en-US"/>
        </w:rPr>
        <w:t xml:space="preserve">.  </w:t>
      </w:r>
      <w:r w:rsidR="00A369BB">
        <w:rPr>
          <w:rFonts w:ascii="Arial" w:eastAsia="MS Mincho" w:hAnsi="Arial" w:cs="Arial"/>
          <w:lang w:eastAsia="en-US"/>
        </w:rPr>
        <w:t xml:space="preserve">Transport for teams competing in the early rounds is to be booked </w:t>
      </w:r>
      <w:r w:rsidR="00A369BB" w:rsidRPr="007E5B00">
        <w:rPr>
          <w:rFonts w:ascii="Arial" w:eastAsia="MS Mincho" w:hAnsi="Arial" w:cs="Arial"/>
          <w:lang w:eastAsia="en-US"/>
        </w:rPr>
        <w:t xml:space="preserve">against the </w:t>
      </w:r>
      <w:r w:rsidR="007E5B00" w:rsidRPr="007E5B00">
        <w:rPr>
          <w:rFonts w:ascii="Arial" w:eastAsia="MS Mincho" w:hAnsi="Arial" w:cs="Arial"/>
          <w:lang w:eastAsia="en-US"/>
        </w:rPr>
        <w:t>U</w:t>
      </w:r>
      <w:r w:rsidR="00A369BB" w:rsidRPr="007E5B00">
        <w:rPr>
          <w:rFonts w:ascii="Arial" w:eastAsia="MS Mincho" w:hAnsi="Arial" w:cs="Arial"/>
          <w:lang w:eastAsia="en-US"/>
        </w:rPr>
        <w:t>nit</w:t>
      </w:r>
      <w:r w:rsidR="007E5B00" w:rsidRPr="007E5B00">
        <w:rPr>
          <w:rFonts w:ascii="Arial" w:eastAsia="MS Mincho" w:hAnsi="Arial" w:cs="Arial"/>
          <w:lang w:eastAsia="en-US"/>
        </w:rPr>
        <w:t xml:space="preserve"> Sport</w:t>
      </w:r>
      <w:r w:rsidR="00A369BB" w:rsidRPr="007E5B00">
        <w:rPr>
          <w:rFonts w:ascii="Arial" w:eastAsia="MS Mincho" w:hAnsi="Arial" w:cs="Arial"/>
          <w:lang w:eastAsia="en-US"/>
        </w:rPr>
        <w:t xml:space="preserve"> </w:t>
      </w:r>
      <w:r w:rsidR="007E5B00" w:rsidRPr="007E5B00">
        <w:rPr>
          <w:rFonts w:ascii="Arial" w:eastAsia="MS Mincho" w:hAnsi="Arial" w:cs="Arial"/>
          <w:lang w:eastAsia="en-US"/>
        </w:rPr>
        <w:t>T</w:t>
      </w:r>
      <w:r w:rsidR="00A369BB" w:rsidRPr="007E5B00">
        <w:rPr>
          <w:rFonts w:ascii="Arial" w:eastAsia="MS Mincho" w:hAnsi="Arial" w:cs="Arial"/>
          <w:lang w:eastAsia="en-US"/>
        </w:rPr>
        <w:t xml:space="preserve">ravel </w:t>
      </w:r>
      <w:r w:rsidR="007E5B00" w:rsidRPr="007E5B00">
        <w:rPr>
          <w:rFonts w:ascii="Arial" w:eastAsia="MS Mincho" w:hAnsi="Arial" w:cs="Arial"/>
          <w:lang w:eastAsia="en-US"/>
        </w:rPr>
        <w:t>B</w:t>
      </w:r>
      <w:r w:rsidR="00A369BB" w:rsidRPr="007E5B00">
        <w:rPr>
          <w:rFonts w:ascii="Arial" w:eastAsia="MS Mincho" w:hAnsi="Arial" w:cs="Arial"/>
          <w:lang w:eastAsia="en-US"/>
        </w:rPr>
        <w:t>udget.  Unit</w:t>
      </w:r>
      <w:r w:rsidR="007E5B00" w:rsidRPr="007E5B00">
        <w:rPr>
          <w:rFonts w:ascii="Arial" w:eastAsia="MS Mincho" w:hAnsi="Arial" w:cs="Arial"/>
          <w:lang w:eastAsia="en-US"/>
        </w:rPr>
        <w:t>’</w:t>
      </w:r>
      <w:r w:rsidR="00A369BB" w:rsidRPr="007E5B00">
        <w:rPr>
          <w:rFonts w:ascii="Arial" w:eastAsia="MS Mincho" w:hAnsi="Arial" w:cs="Arial"/>
          <w:lang w:eastAsia="en-US"/>
        </w:rPr>
        <w:t xml:space="preserve">s that </w:t>
      </w:r>
      <w:r w:rsidR="007E5B00" w:rsidRPr="007E5B00">
        <w:rPr>
          <w:rFonts w:ascii="Arial" w:eastAsia="MS Mincho" w:hAnsi="Arial" w:cs="Arial"/>
          <w:lang w:eastAsia="en-US"/>
        </w:rPr>
        <w:t xml:space="preserve">win through to the quarter </w:t>
      </w:r>
      <w:r w:rsidR="003314B6" w:rsidRPr="007E5B00">
        <w:rPr>
          <w:rFonts w:ascii="Arial" w:eastAsia="MS Mincho" w:hAnsi="Arial" w:cs="Arial"/>
          <w:lang w:eastAsia="en-US"/>
        </w:rPr>
        <w:t>finals, semi</w:t>
      </w:r>
      <w:r w:rsidR="00326136" w:rsidRPr="007E5B00">
        <w:rPr>
          <w:rFonts w:ascii="Arial" w:eastAsia="MS Mincho" w:hAnsi="Arial" w:cs="Arial"/>
          <w:lang w:eastAsia="en-US"/>
        </w:rPr>
        <w:t>-</w:t>
      </w:r>
      <w:r w:rsidR="003314B6" w:rsidRPr="007E5B00">
        <w:rPr>
          <w:rFonts w:ascii="Arial" w:eastAsia="MS Mincho" w:hAnsi="Arial" w:cs="Arial"/>
          <w:lang w:eastAsia="en-US"/>
        </w:rPr>
        <w:t xml:space="preserve">finals and finals </w:t>
      </w:r>
      <w:r w:rsidR="007E5B00" w:rsidRPr="007E5B00">
        <w:rPr>
          <w:rFonts w:ascii="Arial" w:eastAsia="MS Mincho" w:hAnsi="Arial" w:cs="Arial"/>
          <w:lang w:eastAsia="en-US"/>
        </w:rPr>
        <w:t>will b</w:t>
      </w:r>
      <w:r w:rsidR="003314B6" w:rsidRPr="007E5B00">
        <w:rPr>
          <w:rFonts w:ascii="Arial" w:eastAsia="MS Mincho" w:hAnsi="Arial" w:cs="Arial"/>
          <w:lang w:eastAsia="en-US"/>
        </w:rPr>
        <w:t xml:space="preserve">e given authority to use the Representative Sports </w:t>
      </w:r>
      <w:r w:rsidR="005E7FF4" w:rsidRPr="007E5B00">
        <w:rPr>
          <w:rFonts w:ascii="Arial" w:eastAsia="MS Mincho" w:hAnsi="Arial" w:cs="Arial"/>
          <w:lang w:eastAsia="en-US"/>
        </w:rPr>
        <w:t xml:space="preserve">Travel </w:t>
      </w:r>
      <w:r w:rsidR="003314B6" w:rsidRPr="007E5B00">
        <w:rPr>
          <w:rFonts w:ascii="Arial" w:eastAsia="MS Mincho" w:hAnsi="Arial" w:cs="Arial"/>
          <w:lang w:eastAsia="en-US"/>
        </w:rPr>
        <w:t>Budget</w:t>
      </w:r>
      <w:r w:rsidR="0035623C" w:rsidRPr="007E5B00">
        <w:rPr>
          <w:rFonts w:ascii="Arial" w:eastAsia="MS Mincho" w:hAnsi="Arial" w:cs="Arial"/>
          <w:lang w:eastAsia="en-US"/>
        </w:rPr>
        <w:t xml:space="preserve"> </w:t>
      </w:r>
      <w:r w:rsidR="00004D5A" w:rsidRPr="007E5B00">
        <w:rPr>
          <w:rFonts w:ascii="Arial" w:eastAsia="MS Mincho" w:hAnsi="Arial" w:cs="Arial"/>
          <w:lang w:eastAsia="en-US"/>
        </w:rPr>
        <w:t>in accordance with</w:t>
      </w:r>
      <w:r w:rsidR="00074F87" w:rsidRPr="007E5B00">
        <w:rPr>
          <w:rFonts w:ascii="Arial" w:eastAsia="MS Mincho" w:hAnsi="Arial" w:cs="Arial"/>
          <w:lang w:eastAsia="en-US"/>
        </w:rPr>
        <w:t xml:space="preserve"> </w:t>
      </w:r>
      <w:r w:rsidR="005E7FF4" w:rsidRPr="007E5B00">
        <w:rPr>
          <w:rFonts w:ascii="Arial" w:eastAsia="MS Mincho" w:hAnsi="Arial" w:cs="Arial"/>
          <w:lang w:eastAsia="en-US"/>
        </w:rPr>
        <w:t>Ref</w:t>
      </w:r>
      <w:r w:rsidR="0035623C" w:rsidRPr="007E5B00">
        <w:rPr>
          <w:rFonts w:ascii="Arial" w:eastAsia="MS Mincho" w:hAnsi="Arial" w:cs="Arial"/>
          <w:lang w:eastAsia="en-US"/>
        </w:rPr>
        <w:t>erence</w:t>
      </w:r>
      <w:r w:rsidR="002E760E">
        <w:rPr>
          <w:rFonts w:ascii="Arial" w:eastAsia="MS Mincho" w:hAnsi="Arial" w:cs="Arial"/>
          <w:lang w:eastAsia="en-US"/>
        </w:rPr>
        <w:t>s C and D</w:t>
      </w:r>
      <w:r w:rsidR="003314B6" w:rsidRPr="007E5B00">
        <w:rPr>
          <w:rFonts w:ascii="Arial" w:eastAsia="MS Mincho" w:hAnsi="Arial" w:cs="Arial"/>
          <w:lang w:eastAsia="en-US"/>
        </w:rPr>
        <w:t>.</w:t>
      </w:r>
      <w:r w:rsidR="00831D8C" w:rsidRPr="007E5B00">
        <w:rPr>
          <w:rFonts w:ascii="Arial" w:eastAsia="MS Mincho" w:hAnsi="Arial" w:cs="Arial"/>
          <w:lang w:eastAsia="en-US"/>
        </w:rPr>
        <w:t xml:space="preserve">  </w:t>
      </w:r>
      <w:r w:rsidRPr="007E5B00">
        <w:rPr>
          <w:rFonts w:ascii="Arial" w:hAnsi="Arial" w:cs="Arial"/>
          <w:kern w:val="22"/>
          <w:lang w:eastAsia="en-US"/>
        </w:rPr>
        <w:t xml:space="preserve">All matches should </w:t>
      </w:r>
      <w:r w:rsidR="00074F87" w:rsidRPr="007E5B00">
        <w:rPr>
          <w:rFonts w:ascii="Arial" w:hAnsi="Arial" w:cs="Arial"/>
          <w:kern w:val="22"/>
          <w:lang w:eastAsia="en-US"/>
        </w:rPr>
        <w:t xml:space="preserve">aim to </w:t>
      </w:r>
      <w:r w:rsidRPr="007E5B00">
        <w:rPr>
          <w:rFonts w:ascii="Arial" w:hAnsi="Arial" w:cs="Arial"/>
          <w:kern w:val="22"/>
          <w:lang w:eastAsia="en-US"/>
        </w:rPr>
        <w:t>start at 1</w:t>
      </w:r>
      <w:r w:rsidR="00AD179E" w:rsidRPr="007E5B00">
        <w:rPr>
          <w:rFonts w:ascii="Arial" w:hAnsi="Arial" w:cs="Arial"/>
          <w:kern w:val="22"/>
          <w:lang w:eastAsia="en-US"/>
        </w:rPr>
        <w:t>3.30</w:t>
      </w:r>
      <w:r w:rsidRPr="007E5B00">
        <w:rPr>
          <w:rFonts w:ascii="Arial" w:hAnsi="Arial" w:cs="Arial"/>
          <w:kern w:val="22"/>
          <w:lang w:eastAsia="en-US"/>
        </w:rPr>
        <w:t xml:space="preserve"> </w:t>
      </w:r>
      <w:r w:rsidR="00074F87" w:rsidRPr="007E5B00">
        <w:rPr>
          <w:rFonts w:ascii="Arial" w:hAnsi="Arial" w:cs="Arial"/>
          <w:kern w:val="22"/>
          <w:lang w:eastAsia="en-US"/>
        </w:rPr>
        <w:t>although</w:t>
      </w:r>
      <w:r w:rsidR="007E5B00" w:rsidRPr="007E5B00">
        <w:rPr>
          <w:rFonts w:ascii="Arial" w:hAnsi="Arial" w:cs="Arial"/>
          <w:kern w:val="22"/>
          <w:lang w:eastAsia="en-US"/>
        </w:rPr>
        <w:t xml:space="preserve"> any changes to the start time are to be agreed by both t</w:t>
      </w:r>
      <w:r w:rsidR="00074F87" w:rsidRPr="007E5B00">
        <w:rPr>
          <w:rFonts w:ascii="Arial" w:hAnsi="Arial" w:cs="Arial"/>
          <w:kern w:val="22"/>
          <w:lang w:eastAsia="en-US"/>
        </w:rPr>
        <w:t>eams and the nominated match officials.</w:t>
      </w:r>
    </w:p>
    <w:p w:rsidR="006A578D" w:rsidRPr="007E5B00" w:rsidRDefault="006A578D" w:rsidP="006A57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lang w:eastAsia="en-US"/>
        </w:rPr>
      </w:pPr>
    </w:p>
    <w:p w:rsidR="009B5909" w:rsidRPr="007E5B00" w:rsidRDefault="006A578D" w:rsidP="004E014E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  <w:kern w:val="22"/>
          <w:lang w:eastAsia="en-US"/>
        </w:rPr>
      </w:pPr>
      <w:r w:rsidRPr="007E5B00">
        <w:rPr>
          <w:rFonts w:ascii="Arial" w:hAnsi="Arial" w:cs="Arial"/>
          <w:kern w:val="22"/>
          <w:lang w:eastAsia="en-US"/>
        </w:rPr>
        <w:t>Organisers are to ensure they are familiar</w:t>
      </w:r>
      <w:r w:rsidR="00C07A72">
        <w:rPr>
          <w:rFonts w:ascii="Arial" w:hAnsi="Arial" w:cs="Arial"/>
          <w:kern w:val="22"/>
          <w:lang w:eastAsia="en-US"/>
        </w:rPr>
        <w:t xml:space="preserve"> with</w:t>
      </w:r>
      <w:r w:rsidRPr="007E5B00">
        <w:rPr>
          <w:rFonts w:ascii="Arial" w:hAnsi="Arial" w:cs="Arial"/>
          <w:kern w:val="22"/>
          <w:lang w:eastAsia="en-US"/>
        </w:rPr>
        <w:t xml:space="preserve"> and comply, with the ACA Sports Safety </w:t>
      </w:r>
      <w:r w:rsidR="00A52B66" w:rsidRPr="007E5B00">
        <w:rPr>
          <w:rFonts w:ascii="Arial" w:hAnsi="Arial" w:cs="Arial"/>
          <w:kern w:val="22"/>
          <w:lang w:eastAsia="en-US"/>
        </w:rPr>
        <w:t xml:space="preserve">Management Plan (SSMP) </w:t>
      </w:r>
      <w:r w:rsidR="00C07A72">
        <w:rPr>
          <w:rFonts w:ascii="Arial" w:hAnsi="Arial" w:cs="Arial"/>
          <w:kern w:val="22"/>
          <w:lang w:eastAsia="en-US"/>
        </w:rPr>
        <w:t xml:space="preserve">highlighted </w:t>
      </w:r>
      <w:r w:rsidR="00A52B66" w:rsidRPr="007E5B00">
        <w:rPr>
          <w:rFonts w:ascii="Arial" w:hAnsi="Arial" w:cs="Arial"/>
          <w:kern w:val="22"/>
          <w:lang w:eastAsia="en-US"/>
        </w:rPr>
        <w:t>at Ref</w:t>
      </w:r>
      <w:r w:rsidR="007E5B00" w:rsidRPr="007E5B00">
        <w:rPr>
          <w:rFonts w:ascii="Arial" w:hAnsi="Arial" w:cs="Arial"/>
          <w:kern w:val="22"/>
          <w:lang w:eastAsia="en-US"/>
        </w:rPr>
        <w:t>erence</w:t>
      </w:r>
      <w:r w:rsidR="00A52B66" w:rsidRPr="007E5B00">
        <w:rPr>
          <w:rFonts w:ascii="Arial" w:hAnsi="Arial" w:cs="Arial"/>
          <w:kern w:val="22"/>
          <w:lang w:eastAsia="en-US"/>
        </w:rPr>
        <w:t xml:space="preserve"> E</w:t>
      </w:r>
      <w:r w:rsidR="00C07A72">
        <w:rPr>
          <w:rFonts w:ascii="Arial" w:hAnsi="Arial" w:cs="Arial"/>
          <w:kern w:val="22"/>
          <w:lang w:eastAsia="en-US"/>
        </w:rPr>
        <w:t xml:space="preserve"> and</w:t>
      </w:r>
      <w:r w:rsidR="007E5B00" w:rsidRPr="007E5B00">
        <w:rPr>
          <w:rFonts w:ascii="Arial" w:hAnsi="Arial" w:cs="Arial"/>
          <w:kern w:val="22"/>
          <w:lang w:eastAsia="en-US"/>
        </w:rPr>
        <w:t xml:space="preserve">, </w:t>
      </w:r>
      <w:r w:rsidR="00A52B66" w:rsidRPr="007E5B00">
        <w:rPr>
          <w:rFonts w:ascii="Arial" w:hAnsi="Arial" w:cs="Arial"/>
          <w:kern w:val="22"/>
          <w:lang w:eastAsia="en-US"/>
        </w:rPr>
        <w:t xml:space="preserve">which </w:t>
      </w:r>
      <w:r w:rsidR="007E5B00" w:rsidRPr="007E5B00">
        <w:rPr>
          <w:rFonts w:ascii="Arial" w:hAnsi="Arial" w:cs="Arial"/>
          <w:kern w:val="22"/>
          <w:lang w:eastAsia="en-US"/>
        </w:rPr>
        <w:t>is available at the</w:t>
      </w:r>
      <w:r w:rsidR="00A52B66" w:rsidRPr="007E5B00">
        <w:rPr>
          <w:rFonts w:ascii="Arial" w:hAnsi="Arial" w:cs="Arial"/>
          <w:kern w:val="22"/>
          <w:lang w:eastAsia="en-US"/>
        </w:rPr>
        <w:t xml:space="preserve"> ACA Website.</w:t>
      </w:r>
      <w:r w:rsidR="00A52B66" w:rsidRPr="007E5B00">
        <w:rPr>
          <w:rStyle w:val="FootnoteReference"/>
          <w:rFonts w:ascii="Arial" w:hAnsi="Arial" w:cs="Arial"/>
          <w:kern w:val="22"/>
          <w:lang w:eastAsia="en-US"/>
        </w:rPr>
        <w:footnoteReference w:id="2"/>
      </w:r>
    </w:p>
    <w:p w:rsidR="00EE2FE0" w:rsidRPr="007E5B00" w:rsidRDefault="00EE2FE0" w:rsidP="00EE2FE0">
      <w:pPr>
        <w:keepNext/>
        <w:overflowPunct w:val="0"/>
        <w:autoSpaceDE w:val="0"/>
        <w:autoSpaceDN w:val="0"/>
        <w:adjustRightInd w:val="0"/>
        <w:spacing w:before="240" w:after="60"/>
        <w:textAlignment w:val="baseline"/>
        <w:outlineLvl w:val="2"/>
        <w:rPr>
          <w:rFonts w:ascii="Arial" w:hAnsi="Arial" w:cs="Arial"/>
          <w:b/>
          <w:kern w:val="22"/>
          <w:lang w:eastAsia="en-US"/>
        </w:rPr>
      </w:pPr>
      <w:r w:rsidRPr="007E5B00">
        <w:rPr>
          <w:rFonts w:ascii="Arial" w:hAnsi="Arial" w:cs="Arial"/>
          <w:b/>
          <w:kern w:val="22"/>
          <w:lang w:eastAsia="en-US"/>
        </w:rPr>
        <w:lastRenderedPageBreak/>
        <w:t>MATCH ADMINISTRATION</w:t>
      </w:r>
    </w:p>
    <w:p w:rsidR="00EE2FE0" w:rsidRPr="00025F9B" w:rsidRDefault="00EE2FE0" w:rsidP="00EE2FE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sz w:val="22"/>
          <w:szCs w:val="22"/>
          <w:lang w:eastAsia="en-US"/>
        </w:rPr>
      </w:pPr>
    </w:p>
    <w:p w:rsidR="00345C25" w:rsidRPr="007E5B00" w:rsidRDefault="004E014E" w:rsidP="004E014E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  <w:kern w:val="22"/>
          <w:lang w:eastAsia="en-US"/>
        </w:rPr>
      </w:pPr>
      <w:r w:rsidRPr="007E5B00">
        <w:rPr>
          <w:rFonts w:ascii="Arial" w:hAnsi="Arial" w:cs="Arial"/>
          <w:kern w:val="22"/>
          <w:lang w:eastAsia="en-US"/>
        </w:rPr>
        <w:t>Units are responsible for organising</w:t>
      </w:r>
      <w:r w:rsidR="00EE2FE0" w:rsidRPr="007E5B00">
        <w:rPr>
          <w:rFonts w:ascii="Arial" w:hAnsi="Arial" w:cs="Arial"/>
          <w:kern w:val="22"/>
          <w:lang w:eastAsia="en-US"/>
        </w:rPr>
        <w:t xml:space="preserve"> their own </w:t>
      </w:r>
      <w:r w:rsidR="006A578D" w:rsidRPr="007E5B00">
        <w:rPr>
          <w:rFonts w:ascii="Arial" w:hAnsi="Arial" w:cs="Arial"/>
          <w:kern w:val="22"/>
          <w:lang w:eastAsia="en-US"/>
        </w:rPr>
        <w:t>administration including umpires scorers, catering</w:t>
      </w:r>
      <w:r w:rsidR="00EE2FE0" w:rsidRPr="007E5B00">
        <w:rPr>
          <w:rFonts w:ascii="Arial" w:hAnsi="Arial" w:cs="Arial"/>
          <w:kern w:val="22"/>
          <w:lang w:eastAsia="en-US"/>
        </w:rPr>
        <w:t xml:space="preserve">, accommodation and transport.  </w:t>
      </w:r>
      <w:r w:rsidR="006A578D" w:rsidRPr="007E5B00">
        <w:rPr>
          <w:rFonts w:ascii="Arial" w:hAnsi="Arial" w:cs="Arial"/>
          <w:kern w:val="22"/>
          <w:lang w:eastAsia="en-US"/>
        </w:rPr>
        <w:t xml:space="preserve">The home team is responsible for providing match balls </w:t>
      </w:r>
      <w:r w:rsidR="007E5B00">
        <w:rPr>
          <w:rFonts w:ascii="Arial" w:hAnsi="Arial" w:cs="Arial"/>
          <w:kern w:val="22"/>
          <w:lang w:eastAsia="en-US"/>
        </w:rPr>
        <w:t xml:space="preserve">which are to be </w:t>
      </w:r>
      <w:r w:rsidR="006A578D" w:rsidRPr="007E5B00">
        <w:rPr>
          <w:rFonts w:ascii="Arial" w:hAnsi="Arial" w:cs="Arial"/>
          <w:kern w:val="22"/>
          <w:lang w:eastAsia="en-US"/>
        </w:rPr>
        <w:t xml:space="preserve">a high quality </w:t>
      </w:r>
      <w:r w:rsidR="007E5B00">
        <w:rPr>
          <w:rFonts w:ascii="Arial" w:hAnsi="Arial" w:cs="Arial"/>
          <w:kern w:val="22"/>
          <w:lang w:eastAsia="en-US"/>
        </w:rPr>
        <w:t xml:space="preserve">match </w:t>
      </w:r>
      <w:r w:rsidR="006A578D" w:rsidRPr="007E5B00">
        <w:rPr>
          <w:rFonts w:ascii="Arial" w:hAnsi="Arial" w:cs="Arial"/>
          <w:kern w:val="22"/>
          <w:lang w:eastAsia="en-US"/>
        </w:rPr>
        <w:t>ball from a reputable manufacturer.</w:t>
      </w:r>
      <w:r w:rsidR="006A578D" w:rsidRPr="007E5B00">
        <w:rPr>
          <w:rStyle w:val="FootnoteReference"/>
          <w:rFonts w:ascii="Arial" w:hAnsi="Arial" w:cs="Arial"/>
          <w:kern w:val="22"/>
          <w:lang w:eastAsia="en-US"/>
        </w:rPr>
        <w:footnoteReference w:id="3"/>
      </w:r>
      <w:r w:rsidR="007E5B00">
        <w:rPr>
          <w:rFonts w:ascii="Arial" w:hAnsi="Arial" w:cs="Arial"/>
          <w:kern w:val="22"/>
          <w:lang w:eastAsia="en-US"/>
        </w:rPr>
        <w:t xml:space="preserve">  </w:t>
      </w:r>
      <w:r w:rsidR="006A578D" w:rsidRPr="007E5B00">
        <w:rPr>
          <w:rFonts w:ascii="Arial" w:hAnsi="Arial" w:cs="Arial"/>
          <w:kern w:val="22"/>
          <w:lang w:eastAsia="en-US"/>
        </w:rPr>
        <w:t xml:space="preserve"> </w:t>
      </w:r>
      <w:r w:rsidR="00EE2FE0" w:rsidRPr="007E5B00">
        <w:rPr>
          <w:rFonts w:ascii="Arial" w:hAnsi="Arial" w:cs="Arial"/>
          <w:kern w:val="22"/>
          <w:lang w:eastAsia="en-US"/>
        </w:rPr>
        <w:t>Accommodation and messing in Aldershot can be booked through Central Accommodation Booking Service on 01252</w:t>
      </w:r>
      <w:r w:rsidR="00831D8C" w:rsidRPr="007E5B00">
        <w:rPr>
          <w:rFonts w:ascii="Arial" w:hAnsi="Arial" w:cs="Arial"/>
          <w:kern w:val="22"/>
          <w:lang w:eastAsia="en-US"/>
        </w:rPr>
        <w:t>-</w:t>
      </w:r>
      <w:r w:rsidR="00EE2FE0" w:rsidRPr="007E5B00">
        <w:rPr>
          <w:rFonts w:ascii="Arial" w:hAnsi="Arial" w:cs="Arial"/>
          <w:kern w:val="22"/>
          <w:lang w:eastAsia="en-US"/>
        </w:rPr>
        <w:t>352154.  Match balls are to be provided by each team with the exception of the Finals</w:t>
      </w:r>
      <w:r w:rsidR="006A578D" w:rsidRPr="007E5B00">
        <w:rPr>
          <w:rFonts w:ascii="Arial" w:hAnsi="Arial" w:cs="Arial"/>
          <w:kern w:val="22"/>
          <w:lang w:eastAsia="en-US"/>
        </w:rPr>
        <w:t xml:space="preserve"> where balls will be provided by ACA</w:t>
      </w:r>
      <w:r w:rsidR="00EE2FE0" w:rsidRPr="007E5B00">
        <w:rPr>
          <w:rFonts w:ascii="Arial" w:hAnsi="Arial" w:cs="Arial"/>
          <w:kern w:val="22"/>
          <w:lang w:eastAsia="en-US"/>
        </w:rPr>
        <w:t xml:space="preserve">. </w:t>
      </w:r>
      <w:r w:rsidRPr="007E5B00">
        <w:rPr>
          <w:rFonts w:ascii="Arial" w:hAnsi="Arial" w:cs="Arial"/>
          <w:kern w:val="22"/>
          <w:lang w:eastAsia="en-US"/>
        </w:rPr>
        <w:t xml:space="preserve"> C</w:t>
      </w:r>
      <w:r w:rsidR="00EE2FE0" w:rsidRPr="007E5B00">
        <w:rPr>
          <w:rFonts w:ascii="Arial" w:hAnsi="Arial" w:cs="Arial"/>
          <w:kern w:val="22"/>
          <w:lang w:eastAsia="en-US"/>
        </w:rPr>
        <w:t>atering</w:t>
      </w:r>
      <w:r w:rsidR="00831D8C" w:rsidRPr="007E5B00">
        <w:rPr>
          <w:rFonts w:ascii="Arial" w:hAnsi="Arial" w:cs="Arial"/>
          <w:kern w:val="22"/>
          <w:lang w:eastAsia="en-US"/>
        </w:rPr>
        <w:t xml:space="preserve">, </w:t>
      </w:r>
      <w:r w:rsidR="007E5B00" w:rsidRPr="007E5B00">
        <w:rPr>
          <w:rFonts w:ascii="Arial" w:hAnsi="Arial" w:cs="Arial"/>
          <w:kern w:val="22"/>
          <w:lang w:eastAsia="en-US"/>
        </w:rPr>
        <w:t>o</w:t>
      </w:r>
      <w:r w:rsidR="00831D8C" w:rsidRPr="007E5B00">
        <w:rPr>
          <w:rFonts w:ascii="Arial" w:hAnsi="Arial" w:cs="Arial"/>
          <w:kern w:val="22"/>
          <w:lang w:eastAsia="en-US"/>
        </w:rPr>
        <w:t>fficials</w:t>
      </w:r>
      <w:r w:rsidR="00EE2FE0" w:rsidRPr="007E5B00">
        <w:rPr>
          <w:rFonts w:ascii="Arial" w:hAnsi="Arial" w:cs="Arial"/>
          <w:kern w:val="22"/>
          <w:lang w:eastAsia="en-US"/>
        </w:rPr>
        <w:t xml:space="preserve"> and match ba</w:t>
      </w:r>
      <w:r w:rsidR="00E3399D" w:rsidRPr="007E5B00">
        <w:rPr>
          <w:rFonts w:ascii="Arial" w:hAnsi="Arial" w:cs="Arial"/>
          <w:kern w:val="22"/>
          <w:lang w:eastAsia="en-US"/>
        </w:rPr>
        <w:t xml:space="preserve">lls for the </w:t>
      </w:r>
      <w:r w:rsidR="007E5B00" w:rsidRPr="007E5B00">
        <w:rPr>
          <w:rFonts w:ascii="Arial" w:hAnsi="Arial" w:cs="Arial"/>
          <w:kern w:val="22"/>
          <w:lang w:eastAsia="en-US"/>
        </w:rPr>
        <w:t>Plate and Main</w:t>
      </w:r>
      <w:r w:rsidR="00E3399D" w:rsidRPr="007E5B00">
        <w:rPr>
          <w:rFonts w:ascii="Arial" w:hAnsi="Arial" w:cs="Arial"/>
          <w:kern w:val="22"/>
          <w:lang w:eastAsia="en-US"/>
        </w:rPr>
        <w:t xml:space="preserve"> </w:t>
      </w:r>
      <w:r w:rsidR="007E5B00" w:rsidRPr="007E5B00">
        <w:rPr>
          <w:rFonts w:ascii="Arial" w:hAnsi="Arial" w:cs="Arial"/>
          <w:kern w:val="22"/>
          <w:lang w:eastAsia="en-US"/>
        </w:rPr>
        <w:t xml:space="preserve">competition </w:t>
      </w:r>
      <w:r w:rsidR="00E3399D" w:rsidRPr="007E5B00">
        <w:rPr>
          <w:rFonts w:ascii="Arial" w:hAnsi="Arial" w:cs="Arial"/>
          <w:kern w:val="22"/>
          <w:lang w:eastAsia="en-US"/>
        </w:rPr>
        <w:t>Final</w:t>
      </w:r>
      <w:r w:rsidR="007E5B00" w:rsidRPr="007E5B00">
        <w:rPr>
          <w:rFonts w:ascii="Arial" w:hAnsi="Arial" w:cs="Arial"/>
          <w:kern w:val="22"/>
          <w:lang w:eastAsia="en-US"/>
        </w:rPr>
        <w:t>s</w:t>
      </w:r>
      <w:r w:rsidR="00E3399D" w:rsidRPr="007E5B00">
        <w:rPr>
          <w:rFonts w:ascii="Arial" w:hAnsi="Arial" w:cs="Arial"/>
          <w:kern w:val="22"/>
          <w:lang w:eastAsia="en-US"/>
        </w:rPr>
        <w:t xml:space="preserve"> will be arrang</w:t>
      </w:r>
      <w:r w:rsidR="00EE2FE0" w:rsidRPr="007E5B00">
        <w:rPr>
          <w:rFonts w:ascii="Arial" w:hAnsi="Arial" w:cs="Arial"/>
          <w:kern w:val="22"/>
          <w:lang w:eastAsia="en-US"/>
        </w:rPr>
        <w:t>ed by the ACA.</w:t>
      </w:r>
      <w:r w:rsidRPr="007E5B00">
        <w:rPr>
          <w:rFonts w:ascii="Arial" w:hAnsi="Arial" w:cs="Arial"/>
          <w:kern w:val="22"/>
          <w:lang w:eastAsia="en-US"/>
        </w:rPr>
        <w:t xml:space="preserve">  </w:t>
      </w:r>
      <w:r w:rsidR="00E3399D" w:rsidRPr="007E5B00">
        <w:rPr>
          <w:rFonts w:ascii="Arial" w:hAnsi="Arial" w:cs="Arial"/>
          <w:kern w:val="22"/>
          <w:lang w:eastAsia="en-US"/>
        </w:rPr>
        <w:t>A general administrative instruction for</w:t>
      </w:r>
      <w:r w:rsidR="00EE2FE0" w:rsidRPr="007E5B00">
        <w:rPr>
          <w:rFonts w:ascii="Arial" w:hAnsi="Arial" w:cs="Arial"/>
          <w:kern w:val="22"/>
          <w:lang w:eastAsia="en-US"/>
        </w:rPr>
        <w:t xml:space="preserve"> the competition will be included with the draw.</w:t>
      </w:r>
    </w:p>
    <w:p w:rsidR="00345C25" w:rsidRPr="007E5B00" w:rsidRDefault="00345C25" w:rsidP="00345C2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lang w:eastAsia="en-US"/>
        </w:rPr>
      </w:pPr>
    </w:p>
    <w:p w:rsidR="00EE2FE0" w:rsidRPr="007E5B00" w:rsidRDefault="00345C25" w:rsidP="004E014E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  <w:kern w:val="22"/>
          <w:lang w:eastAsia="en-US"/>
        </w:rPr>
      </w:pPr>
      <w:r w:rsidRPr="007E5B00">
        <w:rPr>
          <w:rFonts w:ascii="Arial" w:hAnsi="Arial" w:cs="Arial"/>
          <w:kern w:val="22"/>
          <w:lang w:eastAsia="en-US"/>
        </w:rPr>
        <w:t>Assistance with sourcing umpires can be obtained from the UKAF Association of Cricket Officials (</w:t>
      </w:r>
      <w:r w:rsidR="00A02D5A" w:rsidRPr="007E5B00">
        <w:rPr>
          <w:rFonts w:ascii="Arial" w:hAnsi="Arial" w:cs="Arial"/>
          <w:kern w:val="22"/>
          <w:lang w:eastAsia="en-US"/>
        </w:rPr>
        <w:t xml:space="preserve">UKAF </w:t>
      </w:r>
      <w:r w:rsidRPr="007E5B00">
        <w:rPr>
          <w:rFonts w:ascii="Arial" w:hAnsi="Arial" w:cs="Arial"/>
          <w:kern w:val="22"/>
          <w:lang w:eastAsia="en-US"/>
        </w:rPr>
        <w:t>ACO).  The POC for this is F</w:t>
      </w:r>
      <w:r w:rsidR="00FE64E0">
        <w:rPr>
          <w:rFonts w:ascii="Arial" w:hAnsi="Arial" w:cs="Arial"/>
          <w:kern w:val="22"/>
          <w:lang w:eastAsia="en-US"/>
        </w:rPr>
        <w:t xml:space="preserve">lt </w:t>
      </w:r>
      <w:r w:rsidRPr="007E5B00">
        <w:rPr>
          <w:rFonts w:ascii="Arial" w:hAnsi="Arial" w:cs="Arial"/>
          <w:kern w:val="22"/>
          <w:lang w:eastAsia="en-US"/>
        </w:rPr>
        <w:t>S</w:t>
      </w:r>
      <w:r w:rsidR="00FE64E0">
        <w:rPr>
          <w:rFonts w:ascii="Arial" w:hAnsi="Arial" w:cs="Arial"/>
          <w:kern w:val="22"/>
          <w:lang w:eastAsia="en-US"/>
        </w:rPr>
        <w:t>gt</w:t>
      </w:r>
      <w:r w:rsidRPr="007E5B00">
        <w:rPr>
          <w:rFonts w:ascii="Arial" w:hAnsi="Arial" w:cs="Arial"/>
          <w:kern w:val="22"/>
          <w:lang w:eastAsia="en-US"/>
        </w:rPr>
        <w:t xml:space="preserve"> Gary Eustace </w:t>
      </w:r>
      <w:r w:rsidR="00FE64E0">
        <w:rPr>
          <w:rFonts w:ascii="Arial" w:hAnsi="Arial" w:cs="Arial"/>
          <w:kern w:val="22"/>
          <w:lang w:eastAsia="en-US"/>
        </w:rPr>
        <w:t>with</w:t>
      </w:r>
      <w:r w:rsidRPr="007E5B00">
        <w:rPr>
          <w:rFonts w:ascii="Arial" w:hAnsi="Arial" w:cs="Arial"/>
          <w:kern w:val="22"/>
          <w:lang w:eastAsia="en-US"/>
        </w:rPr>
        <w:t xml:space="preserve"> further advice </w:t>
      </w:r>
      <w:r w:rsidR="00FE64E0">
        <w:rPr>
          <w:rFonts w:ascii="Arial" w:hAnsi="Arial" w:cs="Arial"/>
          <w:kern w:val="22"/>
          <w:lang w:eastAsia="en-US"/>
        </w:rPr>
        <w:t xml:space="preserve">also available from </w:t>
      </w:r>
      <w:r w:rsidRPr="007E5B00">
        <w:rPr>
          <w:rFonts w:ascii="Arial" w:hAnsi="Arial" w:cs="Arial"/>
          <w:kern w:val="22"/>
          <w:lang w:eastAsia="en-US"/>
        </w:rPr>
        <w:t xml:space="preserve">WO2 Alex Rennie who is AD </w:t>
      </w:r>
      <w:r w:rsidR="00A7020C" w:rsidRPr="007E5B00">
        <w:rPr>
          <w:rFonts w:ascii="Arial" w:hAnsi="Arial" w:cs="Arial"/>
          <w:kern w:val="22"/>
          <w:lang w:eastAsia="en-US"/>
        </w:rPr>
        <w:t>Safety and Officials within ACA</w:t>
      </w:r>
      <w:r w:rsidRPr="007E5B00">
        <w:rPr>
          <w:rFonts w:ascii="Arial" w:hAnsi="Arial" w:cs="Arial"/>
          <w:kern w:val="22"/>
          <w:lang w:eastAsia="en-US"/>
        </w:rPr>
        <w:t xml:space="preserve"> (see para 10 for details).</w:t>
      </w:r>
      <w:r w:rsidR="00EE2FE0" w:rsidRPr="007E5B00">
        <w:rPr>
          <w:rFonts w:ascii="Arial" w:hAnsi="Arial" w:cs="Arial"/>
          <w:kern w:val="22"/>
          <w:lang w:eastAsia="en-US"/>
        </w:rPr>
        <w:t xml:space="preserve"> </w:t>
      </w:r>
    </w:p>
    <w:p w:rsidR="00EE2FE0" w:rsidRPr="007E5B00" w:rsidRDefault="00EE2FE0" w:rsidP="00EE2FE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lang w:eastAsia="en-US"/>
        </w:rPr>
      </w:pPr>
    </w:p>
    <w:p w:rsidR="006A578D" w:rsidRPr="007E5B00" w:rsidRDefault="00E3399D" w:rsidP="00E3399D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  <w:kern w:val="22"/>
          <w:lang w:eastAsia="en-US"/>
        </w:rPr>
      </w:pPr>
      <w:r w:rsidRPr="007E5B00">
        <w:rPr>
          <w:rFonts w:ascii="Arial" w:hAnsi="Arial" w:cs="Arial"/>
          <w:kern w:val="22"/>
          <w:lang w:eastAsia="en-US"/>
        </w:rPr>
        <w:t xml:space="preserve">Further information can be obtained from </w:t>
      </w:r>
      <w:r w:rsidR="006A578D" w:rsidRPr="007E5B00">
        <w:rPr>
          <w:rFonts w:ascii="Arial" w:hAnsi="Arial" w:cs="Arial"/>
          <w:kern w:val="22"/>
          <w:lang w:eastAsia="en-US"/>
        </w:rPr>
        <w:t>the following:</w:t>
      </w:r>
    </w:p>
    <w:p w:rsidR="006A578D" w:rsidRPr="007E5B00" w:rsidRDefault="006A578D" w:rsidP="006A578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kern w:val="22"/>
          <w:lang w:eastAsia="en-US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2179"/>
        <w:gridCol w:w="3828"/>
      </w:tblGrid>
      <w:tr w:rsidR="007E5B00" w:rsidRPr="007E5B00" w:rsidTr="001B3190">
        <w:trPr>
          <w:trHeight w:val="680"/>
        </w:trPr>
        <w:tc>
          <w:tcPr>
            <w:tcW w:w="3207" w:type="dxa"/>
            <w:shd w:val="clear" w:color="auto" w:fill="BFBFBF"/>
            <w:vAlign w:val="center"/>
          </w:tcPr>
          <w:p w:rsidR="007E5B00" w:rsidRPr="00FE64E0" w:rsidRDefault="007E5B00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kern w:val="22"/>
                <w:lang w:eastAsia="en-US"/>
              </w:rPr>
            </w:pPr>
            <w:r w:rsidRPr="00FE64E0">
              <w:rPr>
                <w:rFonts w:ascii="Arial" w:hAnsi="Arial" w:cs="Arial"/>
                <w:b/>
                <w:kern w:val="22"/>
                <w:lang w:eastAsia="en-US"/>
              </w:rPr>
              <w:t>Appointment</w:t>
            </w:r>
          </w:p>
        </w:tc>
        <w:tc>
          <w:tcPr>
            <w:tcW w:w="2179" w:type="dxa"/>
            <w:shd w:val="clear" w:color="auto" w:fill="BFBFBF"/>
            <w:vAlign w:val="center"/>
          </w:tcPr>
          <w:p w:rsidR="007E5B00" w:rsidRPr="00FE64E0" w:rsidRDefault="007E5B00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kern w:val="22"/>
                <w:lang w:eastAsia="en-US"/>
              </w:rPr>
            </w:pPr>
            <w:r w:rsidRPr="00FE64E0">
              <w:rPr>
                <w:rFonts w:ascii="Arial" w:hAnsi="Arial" w:cs="Arial"/>
                <w:b/>
                <w:kern w:val="22"/>
                <w:lang w:eastAsia="en-US"/>
              </w:rPr>
              <w:t>Name</w:t>
            </w:r>
          </w:p>
        </w:tc>
        <w:tc>
          <w:tcPr>
            <w:tcW w:w="3828" w:type="dxa"/>
            <w:shd w:val="clear" w:color="auto" w:fill="BFBFBF"/>
            <w:vAlign w:val="center"/>
          </w:tcPr>
          <w:p w:rsidR="007E5B00" w:rsidRPr="00FE64E0" w:rsidRDefault="007E5B00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kern w:val="22"/>
                <w:lang w:eastAsia="en-US"/>
              </w:rPr>
            </w:pPr>
            <w:r w:rsidRPr="00FE64E0">
              <w:rPr>
                <w:rFonts w:ascii="Arial" w:hAnsi="Arial" w:cs="Arial"/>
                <w:b/>
                <w:kern w:val="22"/>
                <w:lang w:eastAsia="en-US"/>
              </w:rPr>
              <w:t>Contact Details</w:t>
            </w:r>
          </w:p>
        </w:tc>
      </w:tr>
      <w:tr w:rsidR="006A578D" w:rsidRPr="007E5B00" w:rsidTr="00FE64E0">
        <w:trPr>
          <w:trHeight w:val="680"/>
        </w:trPr>
        <w:tc>
          <w:tcPr>
            <w:tcW w:w="3207" w:type="dxa"/>
            <w:shd w:val="clear" w:color="auto" w:fill="auto"/>
            <w:vAlign w:val="center"/>
          </w:tcPr>
          <w:p w:rsidR="006A578D" w:rsidRPr="007E5B00" w:rsidRDefault="006A578D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lang w:eastAsia="en-US"/>
              </w:rPr>
            </w:pPr>
            <w:r w:rsidRPr="007E5B00">
              <w:rPr>
                <w:rFonts w:ascii="Arial" w:hAnsi="Arial" w:cs="Arial"/>
                <w:kern w:val="22"/>
                <w:lang w:eastAsia="en-US"/>
              </w:rPr>
              <w:t>Sec</w:t>
            </w:r>
            <w:r w:rsidR="00004D5A" w:rsidRPr="007E5B00">
              <w:rPr>
                <w:rFonts w:ascii="Arial" w:hAnsi="Arial" w:cs="Arial"/>
                <w:kern w:val="22"/>
                <w:lang w:eastAsia="en-US"/>
              </w:rPr>
              <w:t>retary</w:t>
            </w:r>
            <w:r w:rsidRPr="007E5B00">
              <w:rPr>
                <w:rFonts w:ascii="Arial" w:hAnsi="Arial" w:cs="Arial"/>
                <w:kern w:val="22"/>
                <w:lang w:eastAsia="en-US"/>
              </w:rPr>
              <w:t xml:space="preserve"> ACA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A578D" w:rsidRPr="007E5B00" w:rsidRDefault="006A578D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lang w:eastAsia="en-US"/>
              </w:rPr>
            </w:pPr>
            <w:r w:rsidRPr="007E5B00">
              <w:rPr>
                <w:rFonts w:ascii="Arial" w:hAnsi="Arial" w:cs="Arial"/>
                <w:kern w:val="22"/>
                <w:lang w:eastAsia="en-US"/>
              </w:rPr>
              <w:t>Lt Col (Retd) Mike Thornley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A578D" w:rsidRPr="007E5B00" w:rsidRDefault="00CA528B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lang w:eastAsia="en-US"/>
              </w:rPr>
            </w:pPr>
            <w:hyperlink r:id="rId11" w:history="1">
              <w:r w:rsidR="00AD179E" w:rsidRPr="007E5B00">
                <w:rPr>
                  <w:rStyle w:val="Hyperlink"/>
                  <w:rFonts w:ascii="Arial" w:hAnsi="Arial" w:cs="Arial"/>
                  <w:kern w:val="22"/>
                  <w:lang w:eastAsia="en-US"/>
                </w:rPr>
                <w:t>mthornley@ascb.uk.com</w:t>
              </w:r>
            </w:hyperlink>
          </w:p>
          <w:p w:rsidR="00AD179E" w:rsidRPr="007E5B00" w:rsidRDefault="00AD179E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lang w:eastAsia="en-US"/>
              </w:rPr>
            </w:pPr>
            <w:r w:rsidRPr="007E5B00">
              <w:rPr>
                <w:rFonts w:ascii="Arial" w:hAnsi="Arial" w:cs="Arial"/>
                <w:kern w:val="22"/>
                <w:lang w:eastAsia="en-US"/>
              </w:rPr>
              <w:t>01252 787074 / 94222 7074</w:t>
            </w:r>
          </w:p>
          <w:p w:rsidR="00AD179E" w:rsidRPr="007E5B00" w:rsidRDefault="00AD179E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lang w:eastAsia="en-US"/>
              </w:rPr>
            </w:pPr>
            <w:r w:rsidRPr="007E5B00">
              <w:rPr>
                <w:rFonts w:ascii="Arial" w:hAnsi="Arial" w:cs="Arial"/>
                <w:kern w:val="22"/>
                <w:lang w:eastAsia="en-US"/>
              </w:rPr>
              <w:t>07786 094178</w:t>
            </w:r>
          </w:p>
        </w:tc>
      </w:tr>
      <w:tr w:rsidR="006A578D" w:rsidRPr="007E5B00" w:rsidTr="00FE64E0">
        <w:trPr>
          <w:trHeight w:val="680"/>
        </w:trPr>
        <w:tc>
          <w:tcPr>
            <w:tcW w:w="3207" w:type="dxa"/>
            <w:shd w:val="clear" w:color="auto" w:fill="auto"/>
            <w:vAlign w:val="center"/>
          </w:tcPr>
          <w:p w:rsidR="006A578D" w:rsidRPr="007E5B00" w:rsidRDefault="006A578D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lang w:eastAsia="en-US"/>
              </w:rPr>
            </w:pPr>
            <w:r w:rsidRPr="007E5B00">
              <w:rPr>
                <w:rFonts w:ascii="Arial" w:hAnsi="Arial" w:cs="Arial"/>
                <w:kern w:val="22"/>
                <w:lang w:eastAsia="en-US"/>
              </w:rPr>
              <w:t>AD Corps and Unit Cricket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A578D" w:rsidRPr="007E5B00" w:rsidRDefault="006A578D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lang w:eastAsia="en-US"/>
              </w:rPr>
            </w:pPr>
            <w:r w:rsidRPr="007E5B00">
              <w:rPr>
                <w:rFonts w:ascii="Arial" w:hAnsi="Arial" w:cs="Arial"/>
                <w:kern w:val="22"/>
                <w:lang w:eastAsia="en-US"/>
              </w:rPr>
              <w:t>Maj Ryan Castro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D179E" w:rsidRPr="007E5B00" w:rsidRDefault="00CA528B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lang w:val="en-US" w:eastAsia="en-US"/>
              </w:rPr>
            </w:pPr>
            <w:hyperlink r:id="rId12" w:history="1">
              <w:r w:rsidR="00AD179E" w:rsidRPr="007E5B00">
                <w:rPr>
                  <w:rStyle w:val="Hyperlink"/>
                  <w:rFonts w:ascii="Arial" w:hAnsi="Arial" w:cs="Arial"/>
                  <w:kern w:val="22"/>
                  <w:lang w:val="en-US" w:eastAsia="en-US"/>
                </w:rPr>
                <w:t>Ryan.Castro652@mod.gov.uk</w:t>
              </w:r>
            </w:hyperlink>
          </w:p>
          <w:p w:rsidR="00AD179E" w:rsidRPr="007E5B00" w:rsidRDefault="0045035E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Cs/>
                <w:kern w:val="22"/>
                <w:lang w:val="es-ES" w:eastAsia="en-US"/>
              </w:rPr>
            </w:pPr>
            <w:r>
              <w:rPr>
                <w:rFonts w:ascii="Arial" w:hAnsi="Arial" w:cs="Arial"/>
                <w:iCs/>
                <w:kern w:val="22"/>
                <w:lang w:val="es-ES" w:eastAsia="en-US"/>
              </w:rPr>
              <w:t xml:space="preserve">01252 863683 / 94261 3683 </w:t>
            </w:r>
          </w:p>
          <w:p w:rsidR="006A578D" w:rsidRPr="007E5B00" w:rsidRDefault="00AD179E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lang w:eastAsia="en-US"/>
              </w:rPr>
            </w:pPr>
            <w:r w:rsidRPr="007E5B00">
              <w:rPr>
                <w:rFonts w:ascii="Arial" w:hAnsi="Arial" w:cs="Arial"/>
                <w:iCs/>
                <w:kern w:val="22"/>
                <w:lang w:val="es-ES" w:eastAsia="en-US"/>
              </w:rPr>
              <w:t>07775428359</w:t>
            </w:r>
          </w:p>
        </w:tc>
      </w:tr>
      <w:tr w:rsidR="006A578D" w:rsidRPr="007E5B00" w:rsidTr="00FE64E0">
        <w:trPr>
          <w:trHeight w:val="680"/>
        </w:trPr>
        <w:tc>
          <w:tcPr>
            <w:tcW w:w="3207" w:type="dxa"/>
            <w:shd w:val="clear" w:color="auto" w:fill="auto"/>
            <w:vAlign w:val="center"/>
          </w:tcPr>
          <w:p w:rsidR="006A578D" w:rsidRPr="007E5B00" w:rsidRDefault="00004D5A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lang w:eastAsia="en-US"/>
              </w:rPr>
            </w:pPr>
            <w:r w:rsidRPr="007E5B00">
              <w:rPr>
                <w:rFonts w:ascii="Arial" w:hAnsi="Arial" w:cs="Arial"/>
                <w:kern w:val="22"/>
                <w:lang w:eastAsia="en-US"/>
              </w:rPr>
              <w:t xml:space="preserve">Assistant Secretary  </w:t>
            </w:r>
            <w:r w:rsidR="006A578D" w:rsidRPr="007E5B00">
              <w:rPr>
                <w:rFonts w:ascii="Arial" w:hAnsi="Arial" w:cs="Arial"/>
                <w:kern w:val="22"/>
                <w:lang w:eastAsia="en-US"/>
              </w:rPr>
              <w:t>ACA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A578D" w:rsidRPr="007E5B00" w:rsidRDefault="006A578D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lang w:eastAsia="en-US"/>
              </w:rPr>
            </w:pPr>
            <w:r w:rsidRPr="007E5B00">
              <w:rPr>
                <w:rFonts w:ascii="Arial" w:hAnsi="Arial" w:cs="Arial"/>
                <w:kern w:val="22"/>
                <w:lang w:eastAsia="en-US"/>
              </w:rPr>
              <w:t>Mrs Wendy Tapp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D179E" w:rsidRPr="007E5B00" w:rsidRDefault="00CA528B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lang w:eastAsia="en-US"/>
              </w:rPr>
            </w:pPr>
            <w:hyperlink r:id="rId13" w:history="1">
              <w:r w:rsidR="00AD179E" w:rsidRPr="007E5B00">
                <w:rPr>
                  <w:rStyle w:val="Hyperlink"/>
                  <w:rFonts w:ascii="Arial" w:hAnsi="Arial" w:cs="Arial"/>
                  <w:kern w:val="22"/>
                  <w:lang w:eastAsia="en-US"/>
                </w:rPr>
                <w:t>wtapp@ascb.uk.com</w:t>
              </w:r>
            </w:hyperlink>
          </w:p>
          <w:p w:rsidR="006A578D" w:rsidRPr="007E5B00" w:rsidRDefault="00AD179E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lang w:eastAsia="en-US"/>
              </w:rPr>
            </w:pPr>
            <w:r w:rsidRPr="007E5B00">
              <w:rPr>
                <w:rFonts w:ascii="Arial" w:hAnsi="Arial" w:cs="Arial"/>
                <w:kern w:val="22"/>
                <w:lang w:eastAsia="en-US"/>
              </w:rPr>
              <w:t>01252 787075 / 94222 7075</w:t>
            </w:r>
          </w:p>
        </w:tc>
      </w:tr>
      <w:tr w:rsidR="00A7020C" w:rsidRPr="007E5B00" w:rsidTr="00FE64E0">
        <w:trPr>
          <w:trHeight w:val="680"/>
        </w:trPr>
        <w:tc>
          <w:tcPr>
            <w:tcW w:w="3207" w:type="dxa"/>
            <w:shd w:val="clear" w:color="auto" w:fill="auto"/>
            <w:vAlign w:val="center"/>
          </w:tcPr>
          <w:p w:rsidR="00A7020C" w:rsidRPr="007E5B00" w:rsidRDefault="00A7020C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lang w:eastAsia="en-US"/>
              </w:rPr>
            </w:pPr>
            <w:r w:rsidRPr="007E5B00">
              <w:rPr>
                <w:rFonts w:ascii="Arial" w:hAnsi="Arial" w:cs="Arial"/>
                <w:kern w:val="22"/>
                <w:lang w:eastAsia="en-US"/>
              </w:rPr>
              <w:t>AD Safety and ACO Rep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A7020C" w:rsidRPr="007E5B00" w:rsidRDefault="00A7020C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lang w:eastAsia="en-US"/>
              </w:rPr>
            </w:pPr>
            <w:r w:rsidRPr="007E5B00">
              <w:rPr>
                <w:rFonts w:ascii="Arial" w:hAnsi="Arial" w:cs="Arial"/>
                <w:kern w:val="22"/>
                <w:lang w:eastAsia="en-US"/>
              </w:rPr>
              <w:t>WO2 Alex Rennie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7020C" w:rsidRPr="007E5B00" w:rsidRDefault="00CA528B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u w:val="single"/>
                <w:lang w:eastAsia="en-US"/>
              </w:rPr>
            </w:pPr>
            <w:hyperlink r:id="rId14" w:history="1">
              <w:r w:rsidR="00A7020C" w:rsidRPr="007E5B00">
                <w:rPr>
                  <w:rStyle w:val="Hyperlink"/>
                  <w:rFonts w:ascii="Arial" w:hAnsi="Arial" w:cs="Arial"/>
                  <w:kern w:val="22"/>
                  <w:lang w:val="en-US" w:eastAsia="en-US"/>
                </w:rPr>
                <w:t>alexrennie1@hotmail.co.uk</w:t>
              </w:r>
            </w:hyperlink>
          </w:p>
          <w:p w:rsidR="00A7020C" w:rsidRPr="007E5B00" w:rsidRDefault="00A7020C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u w:val="single"/>
                <w:lang w:eastAsia="en-US"/>
              </w:rPr>
            </w:pPr>
            <w:r w:rsidRPr="007E5B00">
              <w:rPr>
                <w:rFonts w:ascii="Arial" w:hAnsi="Arial" w:cs="Arial"/>
                <w:kern w:val="22"/>
                <w:u w:val="single"/>
                <w:lang w:val="en-US" w:eastAsia="en-US"/>
              </w:rPr>
              <w:t>07921 383539</w:t>
            </w:r>
          </w:p>
        </w:tc>
      </w:tr>
      <w:tr w:rsidR="00345C25" w:rsidRPr="007E5B00" w:rsidTr="00FE64E0">
        <w:trPr>
          <w:trHeight w:val="680"/>
        </w:trPr>
        <w:tc>
          <w:tcPr>
            <w:tcW w:w="3207" w:type="dxa"/>
            <w:shd w:val="clear" w:color="auto" w:fill="auto"/>
            <w:vAlign w:val="center"/>
          </w:tcPr>
          <w:p w:rsidR="00345C25" w:rsidRPr="007E5B00" w:rsidRDefault="00BE3BAC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lang w:eastAsia="en-US"/>
              </w:rPr>
            </w:pPr>
            <w:r w:rsidRPr="007E5B00">
              <w:rPr>
                <w:rFonts w:ascii="Arial" w:hAnsi="Arial" w:cs="Arial"/>
                <w:kern w:val="22"/>
                <w:lang w:eastAsia="en-US"/>
              </w:rPr>
              <w:t xml:space="preserve">UKAF </w:t>
            </w:r>
            <w:r w:rsidR="00345C25" w:rsidRPr="007E5B00">
              <w:rPr>
                <w:rFonts w:ascii="Arial" w:hAnsi="Arial" w:cs="Arial"/>
                <w:kern w:val="22"/>
                <w:lang w:eastAsia="en-US"/>
              </w:rPr>
              <w:t>Association of Cricket Officials</w:t>
            </w:r>
            <w:r w:rsidRPr="007E5B00">
              <w:rPr>
                <w:rFonts w:ascii="Arial" w:hAnsi="Arial" w:cs="Arial"/>
                <w:kern w:val="22"/>
                <w:lang w:eastAsia="en-US"/>
              </w:rPr>
              <w:t xml:space="preserve"> (UKAF ACO)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345C25" w:rsidRPr="007E5B00" w:rsidRDefault="00345C25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lang w:eastAsia="en-US"/>
              </w:rPr>
            </w:pPr>
            <w:r w:rsidRPr="007E5B00">
              <w:rPr>
                <w:rFonts w:ascii="Arial" w:hAnsi="Arial" w:cs="Arial"/>
                <w:kern w:val="22"/>
                <w:lang w:eastAsia="en-US"/>
              </w:rPr>
              <w:t>FS Gary Eustace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45C25" w:rsidRPr="007E5B00" w:rsidRDefault="00CA528B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lang w:eastAsia="en-US"/>
              </w:rPr>
            </w:pPr>
            <w:hyperlink r:id="rId15" w:history="1">
              <w:r w:rsidR="00345C25" w:rsidRPr="007E5B00">
                <w:rPr>
                  <w:rStyle w:val="Hyperlink"/>
                  <w:rFonts w:ascii="Arial" w:hAnsi="Arial" w:cs="Arial"/>
                  <w:kern w:val="22"/>
                  <w:lang w:eastAsia="en-US"/>
                </w:rPr>
                <w:t>gary.eustace262@mod.gov.uk</w:t>
              </w:r>
            </w:hyperlink>
          </w:p>
          <w:p w:rsidR="00345C25" w:rsidRPr="007E5B00" w:rsidRDefault="00345C25" w:rsidP="00A7020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2"/>
                <w:lang w:eastAsia="en-US"/>
              </w:rPr>
            </w:pPr>
            <w:r w:rsidRPr="007E5B00">
              <w:rPr>
                <w:rFonts w:ascii="Arial" w:hAnsi="Arial" w:cs="Arial"/>
                <w:kern w:val="22"/>
                <w:lang w:eastAsia="en-US"/>
              </w:rPr>
              <w:t>07785 638168</w:t>
            </w:r>
          </w:p>
        </w:tc>
      </w:tr>
    </w:tbl>
    <w:p w:rsidR="00AD179E" w:rsidRPr="00025F9B" w:rsidRDefault="00AD179E" w:rsidP="00AD179E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22"/>
          <w:sz w:val="22"/>
          <w:szCs w:val="22"/>
          <w:lang w:eastAsia="en-US"/>
        </w:rPr>
      </w:pPr>
    </w:p>
    <w:p w:rsidR="00FE64E0" w:rsidRDefault="00FE64E0" w:rsidP="00AD179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Calibri" w:hAnsi="Arial" w:cs="Arial"/>
          <w:kern w:val="22"/>
          <w:sz w:val="22"/>
          <w:szCs w:val="22"/>
          <w:lang w:eastAsia="en-US"/>
        </w:rPr>
        <w:sectPr w:rsidR="00FE64E0" w:rsidSect="00A52B66">
          <w:footerReference w:type="default" r:id="rId16"/>
          <w:pgSz w:w="11906" w:h="16838"/>
          <w:pgMar w:top="720" w:right="1286" w:bottom="1135" w:left="900" w:header="708" w:footer="708" w:gutter="0"/>
          <w:cols w:space="708"/>
          <w:docGrid w:linePitch="360"/>
        </w:sect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7905"/>
        <w:gridCol w:w="2551"/>
      </w:tblGrid>
      <w:tr w:rsidR="00AD179E" w:rsidRPr="00FE64E0" w:rsidTr="00FE64E0">
        <w:tc>
          <w:tcPr>
            <w:tcW w:w="7905" w:type="dxa"/>
            <w:shd w:val="clear" w:color="auto" w:fill="auto"/>
          </w:tcPr>
          <w:p w:rsidR="00AD179E" w:rsidRPr="00FE64E0" w:rsidRDefault="00FE64E0" w:rsidP="004503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b/>
                <w:color w:val="FF0000"/>
                <w:kern w:val="22"/>
                <w:lang w:eastAsia="en-US"/>
              </w:rPr>
            </w:pPr>
            <w:r w:rsidRPr="00FE64E0">
              <w:rPr>
                <w:rFonts w:ascii="Arial" w:eastAsia="Calibri" w:hAnsi="Arial" w:cs="Arial"/>
                <w:b/>
                <w:color w:val="FF0000"/>
                <w:kern w:val="22"/>
                <w:lang w:eastAsia="en-US"/>
              </w:rPr>
              <w:lastRenderedPageBreak/>
              <w:t xml:space="preserve">    </w:t>
            </w:r>
            <w:r>
              <w:rPr>
                <w:rFonts w:ascii="Arial" w:eastAsia="Calibri" w:hAnsi="Arial" w:cs="Arial"/>
                <w:b/>
                <w:color w:val="FF0000"/>
                <w:kern w:val="22"/>
                <w:lang w:eastAsia="en-US"/>
              </w:rPr>
              <w:t xml:space="preserve">                            </w:t>
            </w:r>
            <w:r w:rsidR="00A7020C" w:rsidRPr="00FE64E0">
              <w:rPr>
                <w:rFonts w:ascii="Arial" w:eastAsia="Calibri" w:hAnsi="Arial" w:cs="Arial"/>
                <w:b/>
                <w:color w:val="FF0000"/>
                <w:kern w:val="22"/>
                <w:lang w:eastAsia="en-US"/>
              </w:rPr>
              <w:t xml:space="preserve">ENTRIES </w:t>
            </w:r>
            <w:r w:rsidR="00A7020C" w:rsidRPr="00FE64E0">
              <w:rPr>
                <w:rFonts w:ascii="Arial" w:eastAsia="Calibri" w:hAnsi="Arial" w:cs="Arial"/>
                <w:b/>
                <w:color w:val="FF0000"/>
                <w:kern w:val="22"/>
                <w:u w:val="single"/>
                <w:lang w:eastAsia="en-US"/>
              </w:rPr>
              <w:t>MUST</w:t>
            </w:r>
            <w:r w:rsidR="0045035E">
              <w:rPr>
                <w:rFonts w:ascii="Arial" w:eastAsia="Calibri" w:hAnsi="Arial" w:cs="Arial"/>
                <w:b/>
                <w:color w:val="FF0000"/>
                <w:kern w:val="22"/>
                <w:lang w:eastAsia="en-US"/>
              </w:rPr>
              <w:t xml:space="preserve"> BE RECEIVED BY</w:t>
            </w:r>
            <w:r w:rsidR="002E760E">
              <w:rPr>
                <w:rFonts w:ascii="Arial" w:eastAsia="Calibri" w:hAnsi="Arial" w:cs="Arial"/>
                <w:b/>
                <w:color w:val="FF0000"/>
                <w:kern w:val="22"/>
                <w:lang w:eastAsia="en-US"/>
              </w:rPr>
              <w:t xml:space="preserve"> </w:t>
            </w:r>
            <w:r w:rsidR="0045035E">
              <w:rPr>
                <w:rFonts w:ascii="Arial" w:eastAsia="Calibri" w:hAnsi="Arial" w:cs="Arial"/>
                <w:b/>
                <w:color w:val="FF0000"/>
                <w:kern w:val="22"/>
                <w:lang w:eastAsia="en-US"/>
              </w:rPr>
              <w:t>27 MAR</w:t>
            </w:r>
            <w:r w:rsidR="00A7020C" w:rsidRPr="00FE64E0">
              <w:rPr>
                <w:rFonts w:ascii="Arial" w:eastAsia="Calibri" w:hAnsi="Arial" w:cs="Arial"/>
                <w:b/>
                <w:color w:val="FF0000"/>
                <w:kern w:val="22"/>
                <w:lang w:eastAsia="en-US"/>
              </w:rPr>
              <w:t xml:space="preserve"> </w:t>
            </w:r>
            <w:r w:rsidR="002E760E">
              <w:rPr>
                <w:rFonts w:ascii="Arial" w:eastAsia="Calibri" w:hAnsi="Arial" w:cs="Arial"/>
                <w:b/>
                <w:color w:val="FF0000"/>
                <w:kern w:val="22"/>
                <w:lang w:eastAsia="en-US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FE64E0" w:rsidRPr="00FE64E0" w:rsidRDefault="00FE64E0" w:rsidP="002A00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Calibri" w:hAnsi="Arial" w:cs="Arial"/>
                <w:b/>
                <w:kern w:val="22"/>
                <w:lang w:eastAsia="en-US"/>
              </w:rPr>
            </w:pPr>
          </w:p>
          <w:p w:rsidR="00FE64E0" w:rsidRPr="00FE64E0" w:rsidRDefault="00FE64E0" w:rsidP="002A00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Calibri" w:hAnsi="Arial" w:cs="Arial"/>
                <w:b/>
                <w:kern w:val="22"/>
                <w:lang w:eastAsia="en-US"/>
              </w:rPr>
            </w:pPr>
          </w:p>
          <w:p w:rsidR="00AD179E" w:rsidRPr="00FE64E0" w:rsidRDefault="00AD179E" w:rsidP="00FE64E0">
            <w:pPr>
              <w:overflowPunct w:val="0"/>
              <w:autoSpaceDE w:val="0"/>
              <w:autoSpaceDN w:val="0"/>
              <w:adjustRightInd w:val="0"/>
              <w:ind w:left="-108" w:firstLine="108"/>
              <w:textAlignment w:val="baseline"/>
              <w:rPr>
                <w:rFonts w:ascii="Arial" w:eastAsia="Calibri" w:hAnsi="Arial" w:cs="Arial"/>
                <w:b/>
                <w:kern w:val="22"/>
                <w:lang w:eastAsia="en-US"/>
              </w:rPr>
            </w:pPr>
            <w:r w:rsidRPr="00FE64E0">
              <w:rPr>
                <w:rFonts w:ascii="Arial" w:eastAsia="Calibri" w:hAnsi="Arial" w:cs="Arial"/>
                <w:b/>
                <w:kern w:val="22"/>
                <w:lang w:eastAsia="en-US"/>
              </w:rPr>
              <w:t>ANNEX A</w:t>
            </w:r>
            <w:r w:rsidR="007E5304">
              <w:rPr>
                <w:rFonts w:ascii="Arial" w:eastAsia="Calibri" w:hAnsi="Arial" w:cs="Arial"/>
                <w:b/>
                <w:kern w:val="22"/>
                <w:lang w:eastAsia="en-US"/>
              </w:rPr>
              <w:t xml:space="preserve"> to</w:t>
            </w:r>
          </w:p>
          <w:p w:rsidR="00AD179E" w:rsidRPr="00FE64E0" w:rsidRDefault="00DA3E69" w:rsidP="002A00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Calibri" w:hAnsi="Arial" w:cs="Arial"/>
                <w:b/>
                <w:kern w:val="22"/>
                <w:lang w:eastAsia="en-US"/>
              </w:rPr>
            </w:pPr>
            <w:r w:rsidRPr="00DA3E69">
              <w:rPr>
                <w:rFonts w:ascii="Arial" w:eastAsia="Calibri" w:hAnsi="Arial" w:cs="Arial"/>
                <w:b/>
                <w:kern w:val="22"/>
                <w:lang w:eastAsia="en-US"/>
              </w:rPr>
              <w:t>2020DIN10-005</w:t>
            </w:r>
            <w:r>
              <w:rPr>
                <w:rFonts w:ascii="Arial" w:eastAsia="Calibri" w:hAnsi="Arial" w:cs="Arial"/>
                <w:b/>
                <w:kern w:val="22"/>
                <w:lang w:eastAsia="en-US"/>
              </w:rPr>
              <w:t xml:space="preserve"> </w:t>
            </w:r>
            <w:r w:rsidR="00AD179E" w:rsidRPr="00FE64E0">
              <w:rPr>
                <w:rFonts w:ascii="Arial" w:eastAsia="Calibri" w:hAnsi="Arial" w:cs="Arial"/>
                <w:b/>
                <w:kern w:val="22"/>
                <w:lang w:eastAsia="en-US"/>
              </w:rPr>
              <w:t xml:space="preserve">DATED </w:t>
            </w:r>
            <w:r>
              <w:rPr>
                <w:rFonts w:ascii="Arial" w:eastAsia="Calibri" w:hAnsi="Arial" w:cs="Arial"/>
                <w:b/>
                <w:kern w:val="22"/>
                <w:lang w:eastAsia="en-US"/>
              </w:rPr>
              <w:t>Jan</w:t>
            </w:r>
            <w:r w:rsidR="002E760E">
              <w:rPr>
                <w:rFonts w:ascii="Arial" w:eastAsia="Calibri" w:hAnsi="Arial" w:cs="Arial"/>
                <w:b/>
                <w:kern w:val="22"/>
                <w:lang w:eastAsia="en-US"/>
              </w:rPr>
              <w:t xml:space="preserve"> 20</w:t>
            </w:r>
          </w:p>
        </w:tc>
      </w:tr>
    </w:tbl>
    <w:p w:rsidR="00FE64E0" w:rsidRPr="00FE64E0" w:rsidRDefault="00FE64E0" w:rsidP="00AD179E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b/>
          <w:kern w:val="22"/>
          <w:lang w:eastAsia="en-US"/>
        </w:rPr>
      </w:pPr>
    </w:p>
    <w:p w:rsidR="00AD179E" w:rsidRPr="00FE64E0" w:rsidRDefault="00AD179E" w:rsidP="00AD179E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22"/>
          <w:lang w:eastAsia="en-US"/>
        </w:rPr>
      </w:pPr>
      <w:r w:rsidRPr="00FE64E0">
        <w:rPr>
          <w:rFonts w:ascii="Arial" w:eastAsia="Calibri" w:hAnsi="Arial" w:cs="Arial"/>
          <w:b/>
          <w:kern w:val="22"/>
          <w:lang w:eastAsia="en-US"/>
        </w:rPr>
        <w:t>ARMY INTER-UNIT CRICKET CUP 20</w:t>
      </w:r>
      <w:r w:rsidR="002E760E">
        <w:rPr>
          <w:rFonts w:ascii="Arial" w:eastAsia="Calibri" w:hAnsi="Arial" w:cs="Arial"/>
          <w:b/>
          <w:kern w:val="22"/>
          <w:lang w:eastAsia="en-US"/>
        </w:rPr>
        <w:t>20</w:t>
      </w:r>
      <w:r w:rsidRPr="00FE64E0">
        <w:rPr>
          <w:rFonts w:ascii="Arial" w:eastAsia="Calibri" w:hAnsi="Arial" w:cs="Arial"/>
          <w:kern w:val="22"/>
          <w:lang w:eastAsia="en-US"/>
        </w:rPr>
        <w:t xml:space="preserve"> </w:t>
      </w:r>
      <w:r w:rsidRPr="00FE64E0">
        <w:rPr>
          <w:rFonts w:ascii="Arial" w:eastAsia="Calibri" w:hAnsi="Arial" w:cs="Arial"/>
          <w:b/>
          <w:kern w:val="22"/>
          <w:lang w:eastAsia="en-US"/>
        </w:rPr>
        <w:t xml:space="preserve">ENTRY FORM </w:t>
      </w:r>
    </w:p>
    <w:p w:rsidR="00AD179E" w:rsidRPr="00FE64E0" w:rsidRDefault="00AD179E" w:rsidP="00AD179E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22"/>
          <w:lang w:eastAsia="en-US"/>
        </w:rPr>
      </w:pPr>
    </w:p>
    <w:p w:rsidR="00AD179E" w:rsidRPr="00FE64E0" w:rsidRDefault="00AD179E" w:rsidP="00AD179E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22"/>
          <w:lang w:eastAsia="en-US"/>
        </w:rPr>
      </w:pPr>
      <w:r w:rsidRPr="00FE64E0">
        <w:rPr>
          <w:rFonts w:ascii="Arial" w:eastAsia="Calibri" w:hAnsi="Arial" w:cs="Arial"/>
          <w:kern w:val="22"/>
          <w:lang w:eastAsia="en-US"/>
        </w:rPr>
        <w:t xml:space="preserve">To:    </w:t>
      </w:r>
      <w:r w:rsidRPr="00FE64E0">
        <w:rPr>
          <w:rFonts w:ascii="Arial" w:eastAsia="Calibri" w:hAnsi="Arial" w:cs="Arial"/>
          <w:kern w:val="22"/>
          <w:lang w:eastAsia="en-US"/>
        </w:rPr>
        <w:tab/>
        <w:t>Secretary ACA</w:t>
      </w:r>
    </w:p>
    <w:p w:rsidR="00AD179E" w:rsidRPr="00FE64E0" w:rsidRDefault="00AD179E" w:rsidP="00AD179E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22"/>
          <w:lang w:eastAsia="en-US"/>
        </w:rPr>
      </w:pPr>
      <w:r w:rsidRPr="00FE64E0">
        <w:rPr>
          <w:rFonts w:ascii="Arial" w:eastAsia="Calibri" w:hAnsi="Arial" w:cs="Arial"/>
          <w:kern w:val="22"/>
          <w:lang w:eastAsia="en-US"/>
        </w:rPr>
        <w:tab/>
        <w:t>Army Sport Control Board</w:t>
      </w:r>
    </w:p>
    <w:p w:rsidR="00AD179E" w:rsidRPr="00FE64E0" w:rsidRDefault="00AD179E" w:rsidP="00AD179E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22"/>
          <w:lang w:eastAsia="en-US"/>
        </w:rPr>
      </w:pPr>
      <w:r w:rsidRPr="00FE64E0">
        <w:rPr>
          <w:rFonts w:ascii="Arial" w:eastAsia="Calibri" w:hAnsi="Arial" w:cs="Arial"/>
          <w:kern w:val="22"/>
          <w:lang w:eastAsia="en-US"/>
        </w:rPr>
        <w:tab/>
        <w:t>Mackenzie Building</w:t>
      </w:r>
    </w:p>
    <w:p w:rsidR="00AD179E" w:rsidRPr="00FE64E0" w:rsidRDefault="00AD179E" w:rsidP="00AD179E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22"/>
          <w:lang w:eastAsia="en-US"/>
        </w:rPr>
      </w:pPr>
      <w:r w:rsidRPr="00FE64E0">
        <w:rPr>
          <w:rFonts w:ascii="Arial" w:eastAsia="Calibri" w:hAnsi="Arial" w:cs="Arial"/>
          <w:kern w:val="22"/>
          <w:lang w:eastAsia="en-US"/>
        </w:rPr>
        <w:tab/>
        <w:t>Fox Lines</w:t>
      </w:r>
    </w:p>
    <w:p w:rsidR="00AD179E" w:rsidRPr="00FE64E0" w:rsidRDefault="00AD179E" w:rsidP="00AD179E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22"/>
          <w:lang w:eastAsia="en-US"/>
        </w:rPr>
      </w:pPr>
      <w:r w:rsidRPr="00FE64E0">
        <w:rPr>
          <w:rFonts w:ascii="Arial" w:eastAsia="Calibri" w:hAnsi="Arial" w:cs="Arial"/>
          <w:kern w:val="22"/>
          <w:lang w:eastAsia="en-US"/>
        </w:rPr>
        <w:tab/>
        <w:t>Queens Avenue</w:t>
      </w:r>
    </w:p>
    <w:p w:rsidR="00FE64E0" w:rsidRDefault="00870B4B" w:rsidP="00FE64E0">
      <w:pPr>
        <w:overflowPunct w:val="0"/>
        <w:autoSpaceDE w:val="0"/>
        <w:autoSpaceDN w:val="0"/>
        <w:adjustRightInd w:val="0"/>
        <w:ind w:right="-628"/>
        <w:textAlignment w:val="baseline"/>
        <w:rPr>
          <w:rFonts w:ascii="Arial" w:eastAsia="Calibri" w:hAnsi="Arial" w:cs="Arial"/>
          <w:kern w:val="22"/>
          <w:lang w:eastAsia="en-US"/>
        </w:rPr>
      </w:pPr>
      <w:r w:rsidRPr="00FE64E0">
        <w:rPr>
          <w:rFonts w:ascii="Arial" w:eastAsia="Calibri" w:hAnsi="Arial" w:cs="Arial"/>
          <w:kern w:val="22"/>
          <w:lang w:eastAsia="en-US"/>
        </w:rPr>
        <w:tab/>
        <w:t xml:space="preserve">Aldershot GU11 2LB    </w:t>
      </w:r>
    </w:p>
    <w:p w:rsidR="00FE64E0" w:rsidRDefault="00FE64E0" w:rsidP="00FE64E0">
      <w:pPr>
        <w:overflowPunct w:val="0"/>
        <w:autoSpaceDE w:val="0"/>
        <w:autoSpaceDN w:val="0"/>
        <w:adjustRightInd w:val="0"/>
        <w:ind w:right="-628"/>
        <w:textAlignment w:val="baseline"/>
        <w:rPr>
          <w:rFonts w:ascii="Arial" w:eastAsia="Calibri" w:hAnsi="Arial" w:cs="Arial"/>
          <w:kern w:val="22"/>
          <w:lang w:eastAsia="en-US"/>
        </w:rPr>
      </w:pPr>
      <w:r>
        <w:rPr>
          <w:rFonts w:ascii="Arial" w:eastAsia="Calibri" w:hAnsi="Arial" w:cs="Arial"/>
          <w:kern w:val="22"/>
          <w:lang w:eastAsia="en-US"/>
        </w:rPr>
        <w:t xml:space="preserve">          </w:t>
      </w:r>
    </w:p>
    <w:p w:rsidR="00AD179E" w:rsidRPr="00FE64E0" w:rsidRDefault="00FE64E0" w:rsidP="00FE64E0">
      <w:pPr>
        <w:overflowPunct w:val="0"/>
        <w:autoSpaceDE w:val="0"/>
        <w:autoSpaceDN w:val="0"/>
        <w:adjustRightInd w:val="0"/>
        <w:ind w:right="-628"/>
        <w:textAlignment w:val="baseline"/>
        <w:rPr>
          <w:rFonts w:ascii="Arial" w:eastAsia="Calibri" w:hAnsi="Arial" w:cs="Arial"/>
          <w:kern w:val="22"/>
          <w:lang w:eastAsia="en-US"/>
        </w:rPr>
      </w:pPr>
      <w:r w:rsidRPr="00FE64E0">
        <w:rPr>
          <w:rFonts w:ascii="Arial" w:eastAsia="Calibri" w:hAnsi="Arial" w:cs="Arial"/>
          <w:kern w:val="22"/>
          <w:lang w:eastAsia="en-US"/>
        </w:rPr>
        <w:t>Or</w:t>
      </w:r>
      <w:r w:rsidR="00AD179E" w:rsidRPr="00FE64E0">
        <w:rPr>
          <w:rFonts w:ascii="Arial" w:eastAsia="Calibri" w:hAnsi="Arial" w:cs="Arial"/>
          <w:kern w:val="22"/>
          <w:lang w:eastAsia="en-US"/>
        </w:rPr>
        <w:t xml:space="preserve"> </w:t>
      </w:r>
      <w:r w:rsidR="00C07A72">
        <w:rPr>
          <w:rFonts w:ascii="Arial" w:eastAsia="Calibri" w:hAnsi="Arial" w:cs="Arial"/>
          <w:kern w:val="22"/>
          <w:lang w:eastAsia="en-US"/>
        </w:rPr>
        <w:t xml:space="preserve">the </w:t>
      </w:r>
      <w:r w:rsidR="00C07A72" w:rsidRPr="002E760E">
        <w:rPr>
          <w:rFonts w:ascii="Arial" w:eastAsia="Calibri" w:hAnsi="Arial" w:cs="Arial"/>
          <w:b/>
          <w:kern w:val="22"/>
          <w:lang w:eastAsia="en-US"/>
        </w:rPr>
        <w:t xml:space="preserve">preferred option is to </w:t>
      </w:r>
      <w:r w:rsidR="00870B4B" w:rsidRPr="002E760E">
        <w:rPr>
          <w:rFonts w:ascii="Arial" w:eastAsia="Calibri" w:hAnsi="Arial" w:cs="Arial"/>
          <w:b/>
          <w:kern w:val="22"/>
          <w:lang w:eastAsia="en-US"/>
        </w:rPr>
        <w:t xml:space="preserve">scan </w:t>
      </w:r>
      <w:r w:rsidR="00C07A72">
        <w:rPr>
          <w:rFonts w:ascii="Arial" w:eastAsia="Calibri" w:hAnsi="Arial" w:cs="Arial"/>
          <w:kern w:val="22"/>
          <w:lang w:eastAsia="en-US"/>
        </w:rPr>
        <w:t xml:space="preserve">the completed form </w:t>
      </w:r>
      <w:r w:rsidR="00870B4B" w:rsidRPr="00FE64E0">
        <w:rPr>
          <w:rFonts w:ascii="Arial" w:eastAsia="Calibri" w:hAnsi="Arial" w:cs="Arial"/>
          <w:kern w:val="22"/>
          <w:lang w:eastAsia="en-US"/>
        </w:rPr>
        <w:t xml:space="preserve">and </w:t>
      </w:r>
      <w:r w:rsidR="00AD179E" w:rsidRPr="00FE64E0">
        <w:rPr>
          <w:rFonts w:ascii="Arial" w:eastAsia="Calibri" w:hAnsi="Arial" w:cs="Arial"/>
          <w:kern w:val="22"/>
          <w:lang w:eastAsia="en-US"/>
        </w:rPr>
        <w:t>email to:</w:t>
      </w:r>
      <w:r w:rsidR="00870B4B" w:rsidRPr="00FE64E0">
        <w:rPr>
          <w:rFonts w:ascii="Arial" w:eastAsia="Calibri" w:hAnsi="Arial" w:cs="Arial"/>
          <w:kern w:val="22"/>
          <w:lang w:eastAsia="en-US"/>
        </w:rPr>
        <w:t xml:space="preserve"> </w:t>
      </w:r>
      <w:hyperlink r:id="rId17" w:history="1">
        <w:r w:rsidRPr="00A01633">
          <w:rPr>
            <w:rStyle w:val="Hyperlink"/>
            <w:rFonts w:ascii="Arial" w:eastAsia="Calibri" w:hAnsi="Arial" w:cs="Arial"/>
            <w:kern w:val="22"/>
            <w:lang w:eastAsia="en-US"/>
          </w:rPr>
          <w:t>mthornley@ascb.uk.com</w:t>
        </w:r>
      </w:hyperlink>
    </w:p>
    <w:p w:rsidR="00E20B43" w:rsidRPr="00FE64E0" w:rsidRDefault="00E20B43" w:rsidP="00E20B43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22"/>
          <w:lang w:eastAsia="en-US"/>
        </w:rPr>
      </w:pPr>
    </w:p>
    <w:p w:rsidR="00AD179E" w:rsidRPr="00FE64E0" w:rsidRDefault="00AD179E" w:rsidP="00AD179E">
      <w:pPr>
        <w:numPr>
          <w:ilvl w:val="0"/>
          <w:numId w:val="9"/>
        </w:numPr>
        <w:overflowPunct w:val="0"/>
        <w:autoSpaceDE w:val="0"/>
        <w:autoSpaceDN w:val="0"/>
        <w:adjustRightInd w:val="0"/>
        <w:ind w:hanging="720"/>
        <w:textAlignment w:val="baseline"/>
        <w:rPr>
          <w:rFonts w:ascii="Arial" w:eastAsia="Calibri" w:hAnsi="Arial" w:cs="Arial"/>
          <w:kern w:val="22"/>
          <w:lang w:eastAsia="en-US"/>
        </w:rPr>
      </w:pPr>
      <w:r w:rsidRPr="00FE64E0">
        <w:rPr>
          <w:rFonts w:ascii="Arial" w:eastAsia="Calibri" w:hAnsi="Arial" w:cs="Arial"/>
          <w:kern w:val="22"/>
          <w:lang w:eastAsia="en-US"/>
        </w:rPr>
        <w:t xml:space="preserve">Unit </w:t>
      </w:r>
      <w:r w:rsidR="00E20B43" w:rsidRPr="00FE64E0">
        <w:rPr>
          <w:rFonts w:ascii="Arial" w:eastAsia="Calibri" w:hAnsi="Arial" w:cs="Arial"/>
          <w:kern w:val="22"/>
          <w:lang w:eastAsia="en-US"/>
        </w:rPr>
        <w:t>Details</w:t>
      </w:r>
      <w:r w:rsidR="00A52B66" w:rsidRPr="00FE64E0">
        <w:rPr>
          <w:rFonts w:ascii="Arial" w:eastAsia="Calibri" w:hAnsi="Arial" w:cs="Arial"/>
          <w:kern w:val="22"/>
          <w:lang w:eastAsia="en-US"/>
        </w:rPr>
        <w:t>:</w:t>
      </w:r>
    </w:p>
    <w:p w:rsidR="00AD179E" w:rsidRPr="00FE64E0" w:rsidRDefault="00AD179E" w:rsidP="00E20B43">
      <w:pPr>
        <w:tabs>
          <w:tab w:val="left" w:pos="1134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eastAsia="Calibri" w:hAnsi="Arial" w:cs="Arial"/>
          <w:kern w:val="22"/>
          <w:lang w:eastAsia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584"/>
      </w:tblGrid>
      <w:tr w:rsidR="00E20B43" w:rsidRPr="00FE64E0" w:rsidTr="00A3112A">
        <w:trPr>
          <w:trHeight w:val="439"/>
        </w:trPr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20B43" w:rsidRPr="00FE64E0" w:rsidRDefault="00E20B43" w:rsidP="00E20B4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426" w:hanging="426"/>
              <w:jc w:val="center"/>
              <w:textAlignment w:val="baseline"/>
              <w:rPr>
                <w:rFonts w:ascii="Arial" w:eastAsia="Calibri" w:hAnsi="Arial" w:cs="Arial"/>
                <w:b/>
                <w:kern w:val="22"/>
                <w:lang w:eastAsia="en-US"/>
              </w:rPr>
            </w:pPr>
            <w:r w:rsidRPr="00FE64E0">
              <w:rPr>
                <w:rFonts w:ascii="Arial" w:eastAsia="Calibri" w:hAnsi="Arial" w:cs="Arial"/>
                <w:b/>
                <w:kern w:val="22"/>
                <w:lang w:eastAsia="en-US"/>
              </w:rPr>
              <w:t>Unit Details</w:t>
            </w:r>
          </w:p>
        </w:tc>
      </w:tr>
      <w:tr w:rsidR="00E20B43" w:rsidRPr="00FE64E0" w:rsidTr="00E20B43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43" w:rsidRPr="00FE64E0" w:rsidRDefault="00E20B43" w:rsidP="00E20B4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426" w:hanging="426"/>
              <w:jc w:val="center"/>
              <w:textAlignment w:val="baseline"/>
              <w:rPr>
                <w:rFonts w:ascii="Arial" w:eastAsia="Calibri" w:hAnsi="Arial" w:cs="Arial"/>
                <w:kern w:val="22"/>
                <w:lang w:eastAsia="en-US"/>
              </w:rPr>
            </w:pPr>
            <w:r w:rsidRPr="00FE64E0">
              <w:rPr>
                <w:rFonts w:ascii="Arial" w:eastAsia="Calibri" w:hAnsi="Arial" w:cs="Arial"/>
                <w:kern w:val="22"/>
                <w:lang w:eastAsia="en-US"/>
              </w:rPr>
              <w:t>Unit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43" w:rsidRPr="00FE64E0" w:rsidRDefault="00E20B43" w:rsidP="00E20B4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426" w:hanging="426"/>
              <w:jc w:val="center"/>
              <w:textAlignment w:val="baseline"/>
              <w:rPr>
                <w:rFonts w:ascii="Arial" w:eastAsia="Calibri" w:hAnsi="Arial" w:cs="Arial"/>
                <w:b/>
                <w:kern w:val="22"/>
                <w:lang w:eastAsia="en-US"/>
              </w:rPr>
            </w:pPr>
          </w:p>
        </w:tc>
      </w:tr>
      <w:tr w:rsidR="00E20B43" w:rsidRPr="00FE64E0" w:rsidTr="00E20B43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43" w:rsidRPr="00FE64E0" w:rsidRDefault="00E20B43" w:rsidP="00E20B4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426" w:hanging="426"/>
              <w:jc w:val="center"/>
              <w:textAlignment w:val="baseline"/>
              <w:rPr>
                <w:rFonts w:ascii="Arial" w:eastAsia="Calibri" w:hAnsi="Arial" w:cs="Arial"/>
                <w:kern w:val="22"/>
                <w:lang w:eastAsia="en-US"/>
              </w:rPr>
            </w:pPr>
            <w:r w:rsidRPr="00FE64E0">
              <w:rPr>
                <w:rFonts w:ascii="Arial" w:eastAsia="Calibri" w:hAnsi="Arial" w:cs="Arial"/>
                <w:kern w:val="22"/>
                <w:lang w:eastAsia="en-US"/>
              </w:rPr>
              <w:t>Address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43" w:rsidRPr="00FE64E0" w:rsidRDefault="00E20B43" w:rsidP="00E20B4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426" w:hanging="426"/>
              <w:jc w:val="center"/>
              <w:textAlignment w:val="baseline"/>
              <w:rPr>
                <w:rFonts w:ascii="Arial" w:eastAsia="Calibri" w:hAnsi="Arial" w:cs="Arial"/>
                <w:b/>
                <w:kern w:val="22"/>
                <w:lang w:eastAsia="en-US"/>
              </w:rPr>
            </w:pPr>
          </w:p>
          <w:p w:rsidR="00E20B43" w:rsidRPr="00FE64E0" w:rsidRDefault="00E20B43" w:rsidP="00E20B4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426" w:hanging="426"/>
              <w:jc w:val="center"/>
              <w:textAlignment w:val="baseline"/>
              <w:rPr>
                <w:rFonts w:ascii="Arial" w:eastAsia="Calibri" w:hAnsi="Arial" w:cs="Arial"/>
                <w:b/>
                <w:kern w:val="22"/>
                <w:lang w:eastAsia="en-US"/>
              </w:rPr>
            </w:pPr>
          </w:p>
          <w:p w:rsidR="00E20B43" w:rsidRDefault="00E20B43" w:rsidP="00E20B4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426" w:hanging="426"/>
              <w:jc w:val="center"/>
              <w:textAlignment w:val="baseline"/>
              <w:rPr>
                <w:rFonts w:ascii="Arial" w:eastAsia="Calibri" w:hAnsi="Arial" w:cs="Arial"/>
                <w:b/>
                <w:kern w:val="22"/>
                <w:lang w:eastAsia="en-US"/>
              </w:rPr>
            </w:pPr>
          </w:p>
          <w:p w:rsidR="00FE64E0" w:rsidRPr="00FE64E0" w:rsidRDefault="00FE64E0" w:rsidP="00E20B4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426" w:hanging="426"/>
              <w:jc w:val="center"/>
              <w:textAlignment w:val="baseline"/>
              <w:rPr>
                <w:rFonts w:ascii="Arial" w:eastAsia="Calibri" w:hAnsi="Arial" w:cs="Arial"/>
                <w:b/>
                <w:kern w:val="22"/>
                <w:lang w:eastAsia="en-US"/>
              </w:rPr>
            </w:pPr>
          </w:p>
        </w:tc>
      </w:tr>
      <w:tr w:rsidR="00E20B43" w:rsidRPr="00FE64E0" w:rsidTr="00E20B43">
        <w:trPr>
          <w:trHeight w:val="439"/>
        </w:trPr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20B43" w:rsidRPr="00FE64E0" w:rsidRDefault="00E20B43" w:rsidP="00E20B4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426" w:hanging="426"/>
              <w:jc w:val="center"/>
              <w:textAlignment w:val="baseline"/>
              <w:rPr>
                <w:rFonts w:ascii="Arial" w:eastAsia="Calibri" w:hAnsi="Arial" w:cs="Arial"/>
                <w:b/>
                <w:kern w:val="22"/>
                <w:lang w:eastAsia="en-US"/>
              </w:rPr>
            </w:pPr>
            <w:r w:rsidRPr="00FE64E0">
              <w:rPr>
                <w:rFonts w:ascii="Arial" w:eastAsia="Calibri" w:hAnsi="Arial" w:cs="Arial"/>
                <w:b/>
                <w:kern w:val="22"/>
                <w:lang w:eastAsia="en-US"/>
              </w:rPr>
              <w:t>Unit Cricket Officer / POC</w:t>
            </w:r>
          </w:p>
        </w:tc>
      </w:tr>
      <w:tr w:rsidR="00A52B66" w:rsidRPr="00FE64E0" w:rsidTr="00E20B43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66" w:rsidRPr="00FE64E0" w:rsidRDefault="00A52B66" w:rsidP="00E20B4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426" w:hanging="426"/>
              <w:jc w:val="center"/>
              <w:textAlignment w:val="baseline"/>
              <w:rPr>
                <w:rFonts w:ascii="Arial" w:eastAsia="Calibri" w:hAnsi="Arial" w:cs="Arial"/>
                <w:kern w:val="22"/>
                <w:lang w:eastAsia="en-US"/>
              </w:rPr>
            </w:pPr>
            <w:r w:rsidRPr="00FE64E0">
              <w:rPr>
                <w:rFonts w:ascii="Arial" w:eastAsia="Calibri" w:hAnsi="Arial" w:cs="Arial"/>
                <w:kern w:val="22"/>
                <w:lang w:eastAsia="en-US"/>
              </w:rPr>
              <w:t>Rank/Name: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66" w:rsidRPr="00FE64E0" w:rsidRDefault="00A52B66" w:rsidP="00E20B4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426" w:hanging="426"/>
              <w:textAlignment w:val="baseline"/>
              <w:rPr>
                <w:rFonts w:ascii="Arial" w:eastAsia="Calibri" w:hAnsi="Arial" w:cs="Arial"/>
                <w:kern w:val="22"/>
                <w:lang w:eastAsia="en-US"/>
              </w:rPr>
            </w:pPr>
          </w:p>
        </w:tc>
      </w:tr>
      <w:tr w:rsidR="00A52B66" w:rsidRPr="00FE64E0" w:rsidTr="00E20B43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66" w:rsidRPr="00FE64E0" w:rsidRDefault="00A52B66" w:rsidP="00E20B4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426" w:hanging="426"/>
              <w:jc w:val="center"/>
              <w:textAlignment w:val="baseline"/>
              <w:rPr>
                <w:rFonts w:ascii="Arial" w:eastAsia="Calibri" w:hAnsi="Arial" w:cs="Arial"/>
                <w:kern w:val="22"/>
                <w:lang w:eastAsia="en-US"/>
              </w:rPr>
            </w:pPr>
            <w:r w:rsidRPr="00FE64E0">
              <w:rPr>
                <w:rFonts w:ascii="Arial" w:eastAsia="Calibri" w:hAnsi="Arial" w:cs="Arial"/>
                <w:kern w:val="22"/>
                <w:lang w:eastAsia="en-US"/>
              </w:rPr>
              <w:t>Tel No: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66" w:rsidRPr="00FE64E0" w:rsidRDefault="00A52B66" w:rsidP="00E20B4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426" w:hanging="426"/>
              <w:textAlignment w:val="baseline"/>
              <w:rPr>
                <w:rFonts w:ascii="Arial" w:eastAsia="Calibri" w:hAnsi="Arial" w:cs="Arial"/>
                <w:kern w:val="22"/>
                <w:lang w:eastAsia="en-US"/>
              </w:rPr>
            </w:pPr>
          </w:p>
        </w:tc>
      </w:tr>
      <w:tr w:rsidR="00A52B66" w:rsidRPr="00FE64E0" w:rsidTr="00E20B43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66" w:rsidRPr="00FE64E0" w:rsidRDefault="00A52B66" w:rsidP="00E20B4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426" w:hanging="426"/>
              <w:jc w:val="center"/>
              <w:textAlignment w:val="baseline"/>
              <w:rPr>
                <w:rFonts w:ascii="Arial" w:eastAsia="Calibri" w:hAnsi="Arial" w:cs="Arial"/>
                <w:kern w:val="22"/>
                <w:lang w:eastAsia="en-US"/>
              </w:rPr>
            </w:pPr>
            <w:r w:rsidRPr="00FE64E0">
              <w:rPr>
                <w:rFonts w:ascii="Arial" w:eastAsia="Calibri" w:hAnsi="Arial" w:cs="Arial"/>
                <w:kern w:val="22"/>
                <w:lang w:eastAsia="en-US"/>
              </w:rPr>
              <w:t>Mobile Phone: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66" w:rsidRPr="00FE64E0" w:rsidRDefault="00A52B66" w:rsidP="00E20B4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426" w:hanging="426"/>
              <w:textAlignment w:val="baseline"/>
              <w:rPr>
                <w:rFonts w:ascii="Arial" w:eastAsia="Calibri" w:hAnsi="Arial" w:cs="Arial"/>
                <w:kern w:val="22"/>
                <w:lang w:eastAsia="en-US"/>
              </w:rPr>
            </w:pPr>
          </w:p>
        </w:tc>
      </w:tr>
      <w:tr w:rsidR="00A52B66" w:rsidRPr="00FE64E0" w:rsidTr="00E20B43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66" w:rsidRPr="00FE64E0" w:rsidRDefault="0058703B" w:rsidP="00E20B4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426" w:hanging="426"/>
              <w:jc w:val="center"/>
              <w:textAlignment w:val="baseline"/>
              <w:rPr>
                <w:rFonts w:ascii="Arial" w:eastAsia="Calibri" w:hAnsi="Arial" w:cs="Arial"/>
                <w:kern w:val="22"/>
                <w:lang w:eastAsia="en-US"/>
              </w:rPr>
            </w:pPr>
            <w:r w:rsidRPr="00FE64E0">
              <w:rPr>
                <w:rFonts w:ascii="Arial" w:eastAsia="Calibri" w:hAnsi="Arial" w:cs="Arial"/>
                <w:kern w:val="22"/>
                <w:lang w:eastAsia="en-US"/>
              </w:rPr>
              <w:t xml:space="preserve">Contact </w:t>
            </w:r>
            <w:r w:rsidR="00A52B66" w:rsidRPr="00FE64E0">
              <w:rPr>
                <w:rFonts w:ascii="Arial" w:eastAsia="Calibri" w:hAnsi="Arial" w:cs="Arial"/>
                <w:kern w:val="22"/>
                <w:lang w:eastAsia="en-US"/>
              </w:rPr>
              <w:t>E Mail: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66" w:rsidRPr="00FE64E0" w:rsidRDefault="00A52B66" w:rsidP="00E20B4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426" w:hanging="426"/>
              <w:textAlignment w:val="baseline"/>
              <w:rPr>
                <w:rFonts w:ascii="Arial" w:eastAsia="Calibri" w:hAnsi="Arial" w:cs="Arial"/>
                <w:kern w:val="22"/>
                <w:lang w:eastAsia="en-US"/>
              </w:rPr>
            </w:pPr>
          </w:p>
        </w:tc>
      </w:tr>
    </w:tbl>
    <w:p w:rsidR="00AD179E" w:rsidRPr="00FE64E0" w:rsidRDefault="00AD179E" w:rsidP="00AD179E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22"/>
          <w:lang w:eastAsia="en-US"/>
        </w:rPr>
      </w:pPr>
      <w:r w:rsidRPr="00FE64E0">
        <w:rPr>
          <w:rFonts w:ascii="Arial" w:eastAsia="Calibri" w:hAnsi="Arial" w:cs="Arial"/>
          <w:kern w:val="22"/>
          <w:lang w:eastAsia="en-US"/>
        </w:rPr>
        <w:tab/>
      </w:r>
    </w:p>
    <w:p w:rsidR="00AD179E" w:rsidRPr="00FE64E0" w:rsidRDefault="00AD179E" w:rsidP="00AD179E">
      <w:pPr>
        <w:numPr>
          <w:ilvl w:val="0"/>
          <w:numId w:val="9"/>
        </w:numPr>
        <w:overflowPunct w:val="0"/>
        <w:autoSpaceDE w:val="0"/>
        <w:autoSpaceDN w:val="0"/>
        <w:adjustRightInd w:val="0"/>
        <w:ind w:hanging="720"/>
        <w:textAlignment w:val="baseline"/>
        <w:rPr>
          <w:rFonts w:ascii="Arial" w:eastAsia="Calibri" w:hAnsi="Arial" w:cs="Arial"/>
          <w:kern w:val="22"/>
          <w:lang w:eastAsia="en-US"/>
        </w:rPr>
      </w:pPr>
      <w:r w:rsidRPr="00FE64E0">
        <w:rPr>
          <w:rFonts w:ascii="Arial" w:eastAsia="Calibri" w:hAnsi="Arial" w:cs="Arial"/>
          <w:kern w:val="22"/>
          <w:lang w:eastAsia="en-US"/>
        </w:rPr>
        <w:t xml:space="preserve">This Unit wishes to enter the </w:t>
      </w:r>
      <w:r w:rsidR="002E760E">
        <w:rPr>
          <w:rFonts w:ascii="Arial" w:eastAsia="Calibri" w:hAnsi="Arial" w:cs="Arial"/>
          <w:kern w:val="22"/>
          <w:lang w:eastAsia="en-US"/>
        </w:rPr>
        <w:t>2020</w:t>
      </w:r>
      <w:r w:rsidR="00A52B66" w:rsidRPr="00FE64E0">
        <w:rPr>
          <w:rFonts w:ascii="Arial" w:eastAsia="Calibri" w:hAnsi="Arial" w:cs="Arial"/>
          <w:kern w:val="22"/>
          <w:lang w:eastAsia="en-US"/>
        </w:rPr>
        <w:t xml:space="preserve"> Army Inter-Unit Cricket</w:t>
      </w:r>
      <w:r w:rsidRPr="00FE64E0">
        <w:rPr>
          <w:rFonts w:ascii="Arial" w:eastAsia="Calibri" w:hAnsi="Arial" w:cs="Arial"/>
          <w:kern w:val="22"/>
          <w:lang w:eastAsia="en-US"/>
        </w:rPr>
        <w:t xml:space="preserve"> Competition.</w:t>
      </w:r>
    </w:p>
    <w:p w:rsidR="00AD179E" w:rsidRPr="00FE64E0" w:rsidRDefault="00AD179E" w:rsidP="00AD179E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Arial" w:eastAsia="Calibri" w:hAnsi="Arial" w:cs="Arial"/>
          <w:kern w:val="22"/>
          <w:lang w:eastAsia="en-US"/>
        </w:rPr>
      </w:pPr>
    </w:p>
    <w:p w:rsidR="00AD179E" w:rsidRPr="00FE64E0" w:rsidRDefault="00A52B66" w:rsidP="00AD179E">
      <w:pPr>
        <w:numPr>
          <w:ilvl w:val="0"/>
          <w:numId w:val="9"/>
        </w:numPr>
        <w:overflowPunct w:val="0"/>
        <w:autoSpaceDE w:val="0"/>
        <w:autoSpaceDN w:val="0"/>
        <w:adjustRightInd w:val="0"/>
        <w:ind w:hanging="720"/>
        <w:textAlignment w:val="baseline"/>
        <w:rPr>
          <w:rFonts w:ascii="Arial" w:eastAsia="Calibri" w:hAnsi="Arial" w:cs="Arial"/>
          <w:kern w:val="22"/>
          <w:lang w:eastAsia="en-US"/>
        </w:rPr>
      </w:pPr>
      <w:r w:rsidRPr="00FE64E0">
        <w:rPr>
          <w:rFonts w:ascii="Arial" w:eastAsia="Calibri" w:hAnsi="Arial" w:cs="Arial"/>
          <w:kern w:val="22"/>
          <w:lang w:eastAsia="en-US"/>
        </w:rPr>
        <w:t>Payment of £5</w:t>
      </w:r>
      <w:r w:rsidR="00AD179E" w:rsidRPr="00FE64E0">
        <w:rPr>
          <w:rFonts w:ascii="Arial" w:eastAsia="Calibri" w:hAnsi="Arial" w:cs="Arial"/>
          <w:kern w:val="22"/>
          <w:lang w:eastAsia="en-US"/>
        </w:rPr>
        <w:t>0 has been made by cheque (insert cheque number)</w:t>
      </w:r>
      <w:r w:rsidR="00FE64E0">
        <w:rPr>
          <w:rFonts w:ascii="Arial" w:eastAsia="Calibri" w:hAnsi="Arial" w:cs="Arial"/>
          <w:kern w:val="22"/>
          <w:lang w:eastAsia="en-US"/>
        </w:rPr>
        <w:t>/</w:t>
      </w:r>
      <w:r w:rsidR="00AD179E" w:rsidRPr="00FE64E0">
        <w:rPr>
          <w:rFonts w:ascii="Arial" w:eastAsia="Calibri" w:hAnsi="Arial" w:cs="Arial"/>
          <w:kern w:val="22"/>
          <w:lang w:eastAsia="en-US"/>
        </w:rPr>
        <w:t>Bank Transfer*</w:t>
      </w:r>
    </w:p>
    <w:p w:rsidR="00AD179E" w:rsidRPr="00FE64E0" w:rsidRDefault="00AD179E" w:rsidP="00AD179E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22"/>
          <w:lang w:eastAsia="en-US"/>
        </w:rPr>
      </w:pPr>
    </w:p>
    <w:p w:rsidR="00AD179E" w:rsidRPr="00FE64E0" w:rsidRDefault="009152C4" w:rsidP="00E20B43">
      <w:pPr>
        <w:numPr>
          <w:ilvl w:val="0"/>
          <w:numId w:val="9"/>
        </w:numPr>
        <w:overflowPunct w:val="0"/>
        <w:autoSpaceDE w:val="0"/>
        <w:autoSpaceDN w:val="0"/>
        <w:adjustRightInd w:val="0"/>
        <w:ind w:hanging="720"/>
        <w:textAlignment w:val="baseline"/>
        <w:rPr>
          <w:rFonts w:ascii="Arial" w:eastAsia="Calibri" w:hAnsi="Arial" w:cs="Arial"/>
          <w:kern w:val="22"/>
          <w:lang w:eastAsia="en-US"/>
        </w:rPr>
      </w:pPr>
      <w:r w:rsidRPr="00FE64E0">
        <w:rPr>
          <w:rFonts w:ascii="Arial" w:eastAsia="Calibri" w:hAnsi="Arial" w:cs="Arial"/>
          <w:kern w:val="22"/>
          <w:lang w:eastAsia="en-US"/>
        </w:rPr>
        <w:t>I confirm that I have read and understood the ACA SSMP.</w:t>
      </w:r>
      <w:r w:rsidR="00F739DF">
        <w:rPr>
          <w:rFonts w:ascii="Arial" w:eastAsia="Calibri" w:hAnsi="Arial" w:cs="Arial"/>
          <w:kern w:val="22"/>
          <w:lang w:eastAsia="en-US"/>
        </w:rPr>
        <w:t xml:space="preserve"> </w:t>
      </w:r>
    </w:p>
    <w:p w:rsidR="00A52B66" w:rsidRPr="00FE64E0" w:rsidRDefault="00A52B66" w:rsidP="00AD179E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22"/>
          <w:lang w:eastAsia="en-US"/>
        </w:rPr>
      </w:pPr>
    </w:p>
    <w:p w:rsidR="00AD179E" w:rsidRPr="00FE64E0" w:rsidRDefault="00AD179E" w:rsidP="00AD179E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22"/>
          <w:lang w:eastAsia="en-US"/>
        </w:rPr>
      </w:pPr>
    </w:p>
    <w:p w:rsidR="00AD179E" w:rsidRPr="00FE64E0" w:rsidRDefault="00AD179E" w:rsidP="00AD179E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22"/>
          <w:lang w:eastAsia="en-US"/>
        </w:rPr>
      </w:pPr>
      <w:r w:rsidRPr="00FE64E0">
        <w:rPr>
          <w:rFonts w:ascii="Arial" w:eastAsia="Calibri" w:hAnsi="Arial" w:cs="Arial"/>
          <w:kern w:val="22"/>
          <w:lang w:eastAsia="en-US"/>
        </w:rPr>
        <w:t>Signed:</w:t>
      </w:r>
      <w:r w:rsidRPr="00FE64E0">
        <w:rPr>
          <w:rFonts w:ascii="Arial" w:eastAsia="Calibri" w:hAnsi="Arial" w:cs="Arial"/>
          <w:kern w:val="22"/>
          <w:lang w:eastAsia="en-US"/>
        </w:rPr>
        <w:tab/>
      </w:r>
      <w:r w:rsidRPr="00FE64E0">
        <w:rPr>
          <w:rFonts w:ascii="Arial" w:eastAsia="Calibri" w:hAnsi="Arial" w:cs="Arial"/>
          <w:kern w:val="22"/>
          <w:lang w:eastAsia="en-US"/>
        </w:rPr>
        <w:tab/>
      </w:r>
      <w:r w:rsidRPr="00FE64E0">
        <w:rPr>
          <w:rFonts w:ascii="Arial" w:eastAsia="Calibri" w:hAnsi="Arial" w:cs="Arial"/>
          <w:kern w:val="22"/>
          <w:lang w:eastAsia="en-US"/>
        </w:rPr>
        <w:tab/>
      </w:r>
      <w:r w:rsidRPr="00FE64E0">
        <w:rPr>
          <w:rFonts w:ascii="Arial" w:eastAsia="Calibri" w:hAnsi="Arial" w:cs="Arial"/>
          <w:kern w:val="22"/>
          <w:lang w:eastAsia="en-US"/>
        </w:rPr>
        <w:tab/>
      </w:r>
      <w:r w:rsidRPr="00FE64E0">
        <w:rPr>
          <w:rFonts w:ascii="Arial" w:eastAsia="Calibri" w:hAnsi="Arial" w:cs="Arial"/>
          <w:kern w:val="22"/>
          <w:lang w:eastAsia="en-US"/>
        </w:rPr>
        <w:tab/>
      </w:r>
      <w:r w:rsidRPr="00FE64E0">
        <w:rPr>
          <w:rFonts w:ascii="Arial" w:eastAsia="Calibri" w:hAnsi="Arial" w:cs="Arial"/>
          <w:kern w:val="22"/>
          <w:lang w:eastAsia="en-US"/>
        </w:rPr>
        <w:tab/>
      </w:r>
      <w:r w:rsidRPr="00FE64E0">
        <w:rPr>
          <w:rFonts w:ascii="Arial" w:eastAsia="Calibri" w:hAnsi="Arial" w:cs="Arial"/>
          <w:kern w:val="22"/>
          <w:lang w:eastAsia="en-US"/>
        </w:rPr>
        <w:tab/>
        <w:t>Date:</w:t>
      </w:r>
    </w:p>
    <w:p w:rsidR="00AD179E" w:rsidRPr="00FE64E0" w:rsidRDefault="00AD179E" w:rsidP="00AD179E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22"/>
          <w:lang w:eastAsia="en-US"/>
        </w:rPr>
      </w:pPr>
    </w:p>
    <w:p w:rsidR="00AD179E" w:rsidRPr="00FE64E0" w:rsidRDefault="00AD179E" w:rsidP="00AD179E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22"/>
          <w:lang w:eastAsia="en-US"/>
        </w:rPr>
      </w:pPr>
      <w:r w:rsidRPr="00FE64E0">
        <w:rPr>
          <w:rFonts w:ascii="Arial" w:eastAsia="Calibri" w:hAnsi="Arial" w:cs="Arial"/>
          <w:kern w:val="22"/>
          <w:lang w:eastAsia="en-US"/>
        </w:rPr>
        <w:t>Name:</w:t>
      </w:r>
    </w:p>
    <w:p w:rsidR="00AD179E" w:rsidRPr="00FE64E0" w:rsidRDefault="00AD179E" w:rsidP="00AD179E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22"/>
          <w:lang w:eastAsia="en-US"/>
        </w:rPr>
      </w:pPr>
    </w:p>
    <w:p w:rsidR="00A52B66" w:rsidRPr="00FE64E0" w:rsidRDefault="00A52B66" w:rsidP="00AD179E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22"/>
          <w:lang w:eastAsia="en-US"/>
        </w:rPr>
      </w:pPr>
    </w:p>
    <w:p w:rsidR="00AD179E" w:rsidRPr="00FE64E0" w:rsidRDefault="00AD179E" w:rsidP="00A52B66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lang w:eastAsia="en-US"/>
        </w:rPr>
      </w:pPr>
      <w:r w:rsidRPr="00FE64E0">
        <w:rPr>
          <w:rFonts w:ascii="Arial" w:eastAsia="Calibri" w:hAnsi="Arial" w:cs="Arial"/>
          <w:kern w:val="22"/>
          <w:lang w:eastAsia="en-US"/>
        </w:rPr>
        <w:t>* Delete as applicable</w:t>
      </w:r>
      <w:r w:rsidR="00A52B66" w:rsidRPr="00FE64E0">
        <w:rPr>
          <w:rFonts w:ascii="Arial" w:eastAsia="Calibri" w:hAnsi="Arial" w:cs="Arial"/>
          <w:kern w:val="22"/>
          <w:lang w:eastAsia="en-US"/>
        </w:rPr>
        <w:t>. For bank tra</w:t>
      </w:r>
      <w:r w:rsidR="00A7020C" w:rsidRPr="00FE64E0">
        <w:rPr>
          <w:rFonts w:ascii="Arial" w:eastAsia="Calibri" w:hAnsi="Arial" w:cs="Arial"/>
          <w:kern w:val="22"/>
          <w:lang w:eastAsia="en-US"/>
        </w:rPr>
        <w:t>nsfers use the details in para 4</w:t>
      </w:r>
      <w:r w:rsidR="00A52B66" w:rsidRPr="00FE64E0">
        <w:rPr>
          <w:rFonts w:ascii="Arial" w:eastAsia="Calibri" w:hAnsi="Arial" w:cs="Arial"/>
          <w:kern w:val="22"/>
          <w:lang w:eastAsia="en-US"/>
        </w:rPr>
        <w:t xml:space="preserve"> of the instruction.</w:t>
      </w:r>
    </w:p>
    <w:sectPr w:rsidR="00AD179E" w:rsidRPr="00FE64E0" w:rsidSect="00FE64E0">
      <w:footerReference w:type="default" r:id="rId18"/>
      <w:pgSz w:w="11906" w:h="16838"/>
      <w:pgMar w:top="720" w:right="849" w:bottom="1135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52" w:rsidRDefault="00AE0F52" w:rsidP="003314B6">
      <w:r>
        <w:separator/>
      </w:r>
    </w:p>
  </w:endnote>
  <w:endnote w:type="continuationSeparator" w:id="0">
    <w:p w:rsidR="00AE0F52" w:rsidRDefault="00AE0F52" w:rsidP="0033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00" w:rsidRDefault="007E5B00">
    <w:pPr>
      <w:pStyle w:val="Footer"/>
      <w:jc w:val="center"/>
      <w:rPr>
        <w:rFonts w:ascii="Arial" w:hAnsi="Arial" w:cs="Arial"/>
      </w:rPr>
    </w:pPr>
  </w:p>
  <w:p w:rsidR="003314B6" w:rsidRPr="000F20CD" w:rsidRDefault="003314B6">
    <w:pPr>
      <w:pStyle w:val="Footer"/>
      <w:jc w:val="center"/>
      <w:rPr>
        <w:rFonts w:ascii="Arial" w:hAnsi="Arial" w:cs="Arial"/>
      </w:rPr>
    </w:pPr>
    <w:r w:rsidRPr="000F20CD">
      <w:rPr>
        <w:rFonts w:ascii="Arial" w:hAnsi="Arial" w:cs="Arial"/>
      </w:rPr>
      <w:fldChar w:fldCharType="begin"/>
    </w:r>
    <w:r w:rsidRPr="000F20CD">
      <w:rPr>
        <w:rFonts w:ascii="Arial" w:hAnsi="Arial" w:cs="Arial"/>
      </w:rPr>
      <w:instrText xml:space="preserve"> PAGE   \* MERGEFORMAT </w:instrText>
    </w:r>
    <w:r w:rsidRPr="000F20CD">
      <w:rPr>
        <w:rFonts w:ascii="Arial" w:hAnsi="Arial" w:cs="Arial"/>
      </w:rPr>
      <w:fldChar w:fldCharType="separate"/>
    </w:r>
    <w:r w:rsidR="00CA528B">
      <w:rPr>
        <w:rFonts w:ascii="Arial" w:hAnsi="Arial" w:cs="Arial"/>
        <w:noProof/>
      </w:rPr>
      <w:t>1</w:t>
    </w:r>
    <w:r w:rsidRPr="000F20CD">
      <w:rPr>
        <w:rFonts w:ascii="Arial" w:hAnsi="Arial" w:cs="Arial"/>
        <w:noProof/>
      </w:rPr>
      <w:fldChar w:fldCharType="end"/>
    </w:r>
  </w:p>
  <w:p w:rsidR="003314B6" w:rsidRDefault="003314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E0" w:rsidRDefault="00FE64E0">
    <w:pPr>
      <w:pStyle w:val="Footer"/>
      <w:jc w:val="center"/>
      <w:rPr>
        <w:rFonts w:ascii="Arial" w:hAnsi="Arial" w:cs="Arial"/>
      </w:rPr>
    </w:pPr>
  </w:p>
  <w:p w:rsidR="00FE64E0" w:rsidRPr="000F20CD" w:rsidRDefault="00FE64E0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A-</w:t>
    </w:r>
    <w:r w:rsidRPr="000F20CD">
      <w:rPr>
        <w:rFonts w:ascii="Arial" w:hAnsi="Arial" w:cs="Arial"/>
      </w:rPr>
      <w:fldChar w:fldCharType="begin"/>
    </w:r>
    <w:r w:rsidRPr="000F20CD">
      <w:rPr>
        <w:rFonts w:ascii="Arial" w:hAnsi="Arial" w:cs="Arial"/>
      </w:rPr>
      <w:instrText xml:space="preserve"> PAGE   \* MERGEFORMAT </w:instrText>
    </w:r>
    <w:r w:rsidRPr="000F20CD">
      <w:rPr>
        <w:rFonts w:ascii="Arial" w:hAnsi="Arial" w:cs="Arial"/>
      </w:rPr>
      <w:fldChar w:fldCharType="separate"/>
    </w:r>
    <w:r w:rsidR="00CA528B">
      <w:rPr>
        <w:rFonts w:ascii="Arial" w:hAnsi="Arial" w:cs="Arial"/>
        <w:noProof/>
      </w:rPr>
      <w:t>1</w:t>
    </w:r>
    <w:r w:rsidRPr="000F20CD">
      <w:rPr>
        <w:rFonts w:ascii="Arial" w:hAnsi="Arial" w:cs="Arial"/>
        <w:noProof/>
      </w:rPr>
      <w:fldChar w:fldCharType="end"/>
    </w:r>
  </w:p>
  <w:p w:rsidR="00FE64E0" w:rsidRDefault="00FE6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52" w:rsidRDefault="00AE0F52" w:rsidP="003314B6">
      <w:r>
        <w:separator/>
      </w:r>
    </w:p>
  </w:footnote>
  <w:footnote w:type="continuationSeparator" w:id="0">
    <w:p w:rsidR="00AE0F52" w:rsidRDefault="00AE0F52" w:rsidP="003314B6">
      <w:r>
        <w:continuationSeparator/>
      </w:r>
    </w:p>
  </w:footnote>
  <w:footnote w:id="1">
    <w:p w:rsidR="00AD179E" w:rsidRPr="00AD179E" w:rsidRDefault="00AD179E">
      <w:pPr>
        <w:pStyle w:val="FootnoteText"/>
        <w:rPr>
          <w:rFonts w:ascii="Arial" w:hAnsi="Arial" w:cs="Arial"/>
        </w:rPr>
      </w:pPr>
      <w:r w:rsidRPr="00AD179E">
        <w:rPr>
          <w:rStyle w:val="FootnoteReference"/>
          <w:rFonts w:ascii="Arial" w:hAnsi="Arial" w:cs="Arial"/>
        </w:rPr>
        <w:footnoteRef/>
      </w:r>
      <w:r w:rsidRPr="00AD179E">
        <w:rPr>
          <w:rFonts w:ascii="Arial" w:hAnsi="Arial" w:cs="Arial"/>
        </w:rPr>
        <w:t xml:space="preserve"> Previously we have tried to run a major and minor unit competition but there have not been enough entries from minor units to make this viable.</w:t>
      </w:r>
    </w:p>
  </w:footnote>
  <w:footnote w:id="2">
    <w:p w:rsidR="00A52B66" w:rsidRPr="00A52B66" w:rsidRDefault="00A52B66">
      <w:pPr>
        <w:pStyle w:val="FootnoteText"/>
        <w:rPr>
          <w:rFonts w:ascii="Arial" w:hAnsi="Arial" w:cs="Arial"/>
        </w:rPr>
      </w:pPr>
      <w:r w:rsidRPr="00A52B66">
        <w:rPr>
          <w:rStyle w:val="FootnoteReference"/>
          <w:rFonts w:ascii="Arial" w:hAnsi="Arial" w:cs="Arial"/>
        </w:rPr>
        <w:footnoteRef/>
      </w:r>
      <w:r w:rsidRPr="00A52B66">
        <w:rPr>
          <w:rFonts w:ascii="Arial" w:hAnsi="Arial" w:cs="Arial"/>
        </w:rPr>
        <w:t xml:space="preserve"> </w:t>
      </w:r>
      <w:hyperlink r:id="rId1" w:history="1">
        <w:r w:rsidR="007E5B00" w:rsidRPr="00A01633">
          <w:rPr>
            <w:rStyle w:val="Hyperlink"/>
            <w:rFonts w:ascii="Arial" w:hAnsi="Arial" w:cs="Arial"/>
          </w:rPr>
          <w:t>https://cricket.armysportcontrolboard.com/governance-and-publications/</w:t>
        </w:r>
      </w:hyperlink>
      <w:r w:rsidR="007E5B00">
        <w:rPr>
          <w:rFonts w:ascii="Arial" w:hAnsi="Arial" w:cs="Arial"/>
        </w:rPr>
        <w:t xml:space="preserve"> </w:t>
      </w:r>
    </w:p>
  </w:footnote>
  <w:footnote w:id="3">
    <w:p w:rsidR="006A578D" w:rsidRPr="006A578D" w:rsidRDefault="006A578D">
      <w:pPr>
        <w:pStyle w:val="FootnoteText"/>
        <w:rPr>
          <w:rFonts w:ascii="Arial" w:hAnsi="Arial" w:cs="Arial"/>
        </w:rPr>
      </w:pPr>
      <w:r w:rsidRPr="006A578D">
        <w:rPr>
          <w:rStyle w:val="FootnoteReference"/>
          <w:rFonts w:ascii="Arial" w:hAnsi="Arial" w:cs="Arial"/>
        </w:rPr>
        <w:footnoteRef/>
      </w:r>
      <w:r w:rsidRPr="006A578D">
        <w:rPr>
          <w:rFonts w:ascii="Arial" w:hAnsi="Arial" w:cs="Arial"/>
        </w:rPr>
        <w:t xml:space="preserve"> Dukes cricket balls are the preferred brand for UKAF and Army Cricket but other quality manufacturers are </w:t>
      </w:r>
      <w:r w:rsidR="002E760E">
        <w:rPr>
          <w:rFonts w:ascii="Arial" w:hAnsi="Arial" w:cs="Arial"/>
        </w:rPr>
        <w:t>acceptable.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B7D"/>
    <w:multiLevelType w:val="hybridMultilevel"/>
    <w:tmpl w:val="51660D1C"/>
    <w:lvl w:ilvl="0" w:tplc="79703396">
      <w:start w:val="1"/>
      <w:numFmt w:val="upperLetter"/>
      <w:lvlText w:val="%1.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D757D98"/>
    <w:multiLevelType w:val="hybridMultilevel"/>
    <w:tmpl w:val="F32A19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4614D"/>
    <w:multiLevelType w:val="hybridMultilevel"/>
    <w:tmpl w:val="1654DB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500651"/>
    <w:multiLevelType w:val="hybridMultilevel"/>
    <w:tmpl w:val="AF9EE4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8BC"/>
    <w:multiLevelType w:val="hybridMultilevel"/>
    <w:tmpl w:val="4336F9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322A5"/>
    <w:multiLevelType w:val="hybridMultilevel"/>
    <w:tmpl w:val="BBEE29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B047C"/>
    <w:multiLevelType w:val="hybridMultilevel"/>
    <w:tmpl w:val="76342F5E"/>
    <w:lvl w:ilvl="0" w:tplc="A5785826">
      <w:start w:val="1252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84465"/>
    <w:multiLevelType w:val="hybridMultilevel"/>
    <w:tmpl w:val="FC888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172FB"/>
    <w:multiLevelType w:val="hybridMultilevel"/>
    <w:tmpl w:val="8F145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C0EF8"/>
    <w:multiLevelType w:val="hybridMultilevel"/>
    <w:tmpl w:val="61CEA108"/>
    <w:lvl w:ilvl="0" w:tplc="5DC25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377E91"/>
    <w:multiLevelType w:val="hybridMultilevel"/>
    <w:tmpl w:val="835CD6F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271A6"/>
    <w:multiLevelType w:val="hybridMultilevel"/>
    <w:tmpl w:val="6D7E036C"/>
    <w:lvl w:ilvl="0" w:tplc="A5785826">
      <w:start w:val="1252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13675"/>
    <w:multiLevelType w:val="hybridMultilevel"/>
    <w:tmpl w:val="3BBAD43E"/>
    <w:lvl w:ilvl="0" w:tplc="A5785826">
      <w:start w:val="1252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2161AE"/>
    <w:multiLevelType w:val="hybridMultilevel"/>
    <w:tmpl w:val="3E5A8F3A"/>
    <w:lvl w:ilvl="0" w:tplc="1734A33C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8"/>
  </w:num>
  <w:num w:numId="8">
    <w:abstractNumId w:val="3"/>
  </w:num>
  <w:num w:numId="9">
    <w:abstractNumId w:val="7"/>
  </w:num>
  <w:num w:numId="10">
    <w:abstractNumId w:val="12"/>
  </w:num>
  <w:num w:numId="11">
    <w:abstractNumId w:val="11"/>
  </w:num>
  <w:num w:numId="12">
    <w:abstractNumId w:val="6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D3"/>
    <w:rsid w:val="00002725"/>
    <w:rsid w:val="00004D5A"/>
    <w:rsid w:val="00011F4A"/>
    <w:rsid w:val="00014815"/>
    <w:rsid w:val="00022A2E"/>
    <w:rsid w:val="000257C5"/>
    <w:rsid w:val="00025F9B"/>
    <w:rsid w:val="00026B4E"/>
    <w:rsid w:val="00027401"/>
    <w:rsid w:val="00030355"/>
    <w:rsid w:val="00030C05"/>
    <w:rsid w:val="00033903"/>
    <w:rsid w:val="0004482D"/>
    <w:rsid w:val="000457A3"/>
    <w:rsid w:val="00051B61"/>
    <w:rsid w:val="00052CA6"/>
    <w:rsid w:val="00053696"/>
    <w:rsid w:val="00055142"/>
    <w:rsid w:val="000579C3"/>
    <w:rsid w:val="000638BB"/>
    <w:rsid w:val="000641DB"/>
    <w:rsid w:val="000645A5"/>
    <w:rsid w:val="00064AC2"/>
    <w:rsid w:val="0007083E"/>
    <w:rsid w:val="00072844"/>
    <w:rsid w:val="000749E4"/>
    <w:rsid w:val="00074F87"/>
    <w:rsid w:val="0007699E"/>
    <w:rsid w:val="0008026A"/>
    <w:rsid w:val="00085744"/>
    <w:rsid w:val="00085D54"/>
    <w:rsid w:val="000870DD"/>
    <w:rsid w:val="00087FD3"/>
    <w:rsid w:val="00092B6F"/>
    <w:rsid w:val="000A1CDA"/>
    <w:rsid w:val="000B26C4"/>
    <w:rsid w:val="000B60ED"/>
    <w:rsid w:val="000C1885"/>
    <w:rsid w:val="000C51C2"/>
    <w:rsid w:val="000D0C26"/>
    <w:rsid w:val="000D2A5B"/>
    <w:rsid w:val="000F077C"/>
    <w:rsid w:val="000F0828"/>
    <w:rsid w:val="000F20CD"/>
    <w:rsid w:val="000F3C7F"/>
    <w:rsid w:val="000F4C67"/>
    <w:rsid w:val="000F5A7F"/>
    <w:rsid w:val="000F7467"/>
    <w:rsid w:val="001105C6"/>
    <w:rsid w:val="0012245B"/>
    <w:rsid w:val="00123FAF"/>
    <w:rsid w:val="0012501F"/>
    <w:rsid w:val="00141288"/>
    <w:rsid w:val="00142127"/>
    <w:rsid w:val="00142B90"/>
    <w:rsid w:val="001433C8"/>
    <w:rsid w:val="00146344"/>
    <w:rsid w:val="00146B1E"/>
    <w:rsid w:val="0015096C"/>
    <w:rsid w:val="0015447E"/>
    <w:rsid w:val="001565D1"/>
    <w:rsid w:val="001576FC"/>
    <w:rsid w:val="00165062"/>
    <w:rsid w:val="00173AA8"/>
    <w:rsid w:val="00175CEE"/>
    <w:rsid w:val="00176D14"/>
    <w:rsid w:val="00180AEE"/>
    <w:rsid w:val="00183C8B"/>
    <w:rsid w:val="00195F5A"/>
    <w:rsid w:val="001979BE"/>
    <w:rsid w:val="001979F0"/>
    <w:rsid w:val="001A135C"/>
    <w:rsid w:val="001A66AE"/>
    <w:rsid w:val="001B3190"/>
    <w:rsid w:val="001B5E50"/>
    <w:rsid w:val="001C55F5"/>
    <w:rsid w:val="001D11C8"/>
    <w:rsid w:val="001D1511"/>
    <w:rsid w:val="001E0013"/>
    <w:rsid w:val="001E005D"/>
    <w:rsid w:val="001E059A"/>
    <w:rsid w:val="001E54B4"/>
    <w:rsid w:val="001E6F27"/>
    <w:rsid w:val="001F0649"/>
    <w:rsid w:val="001F4A3E"/>
    <w:rsid w:val="001F4F31"/>
    <w:rsid w:val="001F505B"/>
    <w:rsid w:val="001F7323"/>
    <w:rsid w:val="0020508A"/>
    <w:rsid w:val="0020549D"/>
    <w:rsid w:val="002061ED"/>
    <w:rsid w:val="00216830"/>
    <w:rsid w:val="002260EF"/>
    <w:rsid w:val="0022674E"/>
    <w:rsid w:val="00234D97"/>
    <w:rsid w:val="002353B6"/>
    <w:rsid w:val="00241177"/>
    <w:rsid w:val="00247922"/>
    <w:rsid w:val="00256B9F"/>
    <w:rsid w:val="00260E64"/>
    <w:rsid w:val="002639C2"/>
    <w:rsid w:val="0026433E"/>
    <w:rsid w:val="002708A0"/>
    <w:rsid w:val="002716F2"/>
    <w:rsid w:val="00282F54"/>
    <w:rsid w:val="002843AB"/>
    <w:rsid w:val="002926AE"/>
    <w:rsid w:val="0029370C"/>
    <w:rsid w:val="00295F7D"/>
    <w:rsid w:val="00296527"/>
    <w:rsid w:val="00296B29"/>
    <w:rsid w:val="002A00A3"/>
    <w:rsid w:val="002A1776"/>
    <w:rsid w:val="002A25C0"/>
    <w:rsid w:val="002A337A"/>
    <w:rsid w:val="002A7173"/>
    <w:rsid w:val="002A7D64"/>
    <w:rsid w:val="002B0D41"/>
    <w:rsid w:val="002B207B"/>
    <w:rsid w:val="002C0EDA"/>
    <w:rsid w:val="002C5CD2"/>
    <w:rsid w:val="002C7485"/>
    <w:rsid w:val="002C777F"/>
    <w:rsid w:val="002D0CDF"/>
    <w:rsid w:val="002D1DDB"/>
    <w:rsid w:val="002D4B33"/>
    <w:rsid w:val="002E1506"/>
    <w:rsid w:val="002E1B7A"/>
    <w:rsid w:val="002E30C8"/>
    <w:rsid w:val="002E4AEC"/>
    <w:rsid w:val="002E760E"/>
    <w:rsid w:val="0030164B"/>
    <w:rsid w:val="00301880"/>
    <w:rsid w:val="003059A6"/>
    <w:rsid w:val="00306ADD"/>
    <w:rsid w:val="00307A1F"/>
    <w:rsid w:val="00307BE5"/>
    <w:rsid w:val="0031042C"/>
    <w:rsid w:val="00312014"/>
    <w:rsid w:val="003162A0"/>
    <w:rsid w:val="00317D22"/>
    <w:rsid w:val="003217EB"/>
    <w:rsid w:val="00323EEB"/>
    <w:rsid w:val="00326136"/>
    <w:rsid w:val="00330B0D"/>
    <w:rsid w:val="003314B6"/>
    <w:rsid w:val="00332BF8"/>
    <w:rsid w:val="0033324F"/>
    <w:rsid w:val="00334AF9"/>
    <w:rsid w:val="003360D2"/>
    <w:rsid w:val="00345C25"/>
    <w:rsid w:val="003516A8"/>
    <w:rsid w:val="0035296F"/>
    <w:rsid w:val="0035623C"/>
    <w:rsid w:val="00363B90"/>
    <w:rsid w:val="00365BD2"/>
    <w:rsid w:val="00366F82"/>
    <w:rsid w:val="00371313"/>
    <w:rsid w:val="0037360E"/>
    <w:rsid w:val="003757AC"/>
    <w:rsid w:val="00385F16"/>
    <w:rsid w:val="003862FF"/>
    <w:rsid w:val="00390DC8"/>
    <w:rsid w:val="003B0CBA"/>
    <w:rsid w:val="003D01E1"/>
    <w:rsid w:val="003D0BEE"/>
    <w:rsid w:val="003D3E7D"/>
    <w:rsid w:val="003E3BFD"/>
    <w:rsid w:val="003E5897"/>
    <w:rsid w:val="003E63D3"/>
    <w:rsid w:val="003E7720"/>
    <w:rsid w:val="003F5C88"/>
    <w:rsid w:val="00404318"/>
    <w:rsid w:val="00404706"/>
    <w:rsid w:val="00404DEE"/>
    <w:rsid w:val="00405104"/>
    <w:rsid w:val="00417B35"/>
    <w:rsid w:val="00421FF8"/>
    <w:rsid w:val="0042342E"/>
    <w:rsid w:val="004337B0"/>
    <w:rsid w:val="004345E6"/>
    <w:rsid w:val="00436115"/>
    <w:rsid w:val="00441925"/>
    <w:rsid w:val="0045035E"/>
    <w:rsid w:val="00454478"/>
    <w:rsid w:val="004671E3"/>
    <w:rsid w:val="0046757B"/>
    <w:rsid w:val="00470083"/>
    <w:rsid w:val="004722C0"/>
    <w:rsid w:val="004728F2"/>
    <w:rsid w:val="004764A7"/>
    <w:rsid w:val="00481D7D"/>
    <w:rsid w:val="0048344E"/>
    <w:rsid w:val="00484881"/>
    <w:rsid w:val="00486868"/>
    <w:rsid w:val="00487CA2"/>
    <w:rsid w:val="00493357"/>
    <w:rsid w:val="0049432F"/>
    <w:rsid w:val="00496191"/>
    <w:rsid w:val="00496BFF"/>
    <w:rsid w:val="00496F8C"/>
    <w:rsid w:val="004A13B8"/>
    <w:rsid w:val="004A26F5"/>
    <w:rsid w:val="004A5D45"/>
    <w:rsid w:val="004A5DF8"/>
    <w:rsid w:val="004A64F4"/>
    <w:rsid w:val="004A7F13"/>
    <w:rsid w:val="004A7F43"/>
    <w:rsid w:val="004B1584"/>
    <w:rsid w:val="004B40AB"/>
    <w:rsid w:val="004B62A0"/>
    <w:rsid w:val="004C2C9E"/>
    <w:rsid w:val="004C6A38"/>
    <w:rsid w:val="004E014E"/>
    <w:rsid w:val="004E015F"/>
    <w:rsid w:val="004E38DE"/>
    <w:rsid w:val="004E4692"/>
    <w:rsid w:val="004E6781"/>
    <w:rsid w:val="004F3249"/>
    <w:rsid w:val="004F38E4"/>
    <w:rsid w:val="004F402C"/>
    <w:rsid w:val="004F71E2"/>
    <w:rsid w:val="00501D5C"/>
    <w:rsid w:val="00511A75"/>
    <w:rsid w:val="005134C2"/>
    <w:rsid w:val="00514E97"/>
    <w:rsid w:val="005155A2"/>
    <w:rsid w:val="00520618"/>
    <w:rsid w:val="00520746"/>
    <w:rsid w:val="00524329"/>
    <w:rsid w:val="0052514D"/>
    <w:rsid w:val="00527FF0"/>
    <w:rsid w:val="005306B1"/>
    <w:rsid w:val="0053444F"/>
    <w:rsid w:val="00535083"/>
    <w:rsid w:val="0053558F"/>
    <w:rsid w:val="0053572F"/>
    <w:rsid w:val="005369C9"/>
    <w:rsid w:val="00540212"/>
    <w:rsid w:val="00544BEA"/>
    <w:rsid w:val="00547DAD"/>
    <w:rsid w:val="005501C5"/>
    <w:rsid w:val="00560DB2"/>
    <w:rsid w:val="00565807"/>
    <w:rsid w:val="00570724"/>
    <w:rsid w:val="005770E5"/>
    <w:rsid w:val="005778CA"/>
    <w:rsid w:val="00577D47"/>
    <w:rsid w:val="005806DB"/>
    <w:rsid w:val="005821F1"/>
    <w:rsid w:val="0058240C"/>
    <w:rsid w:val="0058382E"/>
    <w:rsid w:val="005851BE"/>
    <w:rsid w:val="0058703B"/>
    <w:rsid w:val="00592A2E"/>
    <w:rsid w:val="00593BED"/>
    <w:rsid w:val="005944A0"/>
    <w:rsid w:val="00595C9D"/>
    <w:rsid w:val="005A05AA"/>
    <w:rsid w:val="005A12D0"/>
    <w:rsid w:val="005C1589"/>
    <w:rsid w:val="005C4843"/>
    <w:rsid w:val="005C79F8"/>
    <w:rsid w:val="005D47F0"/>
    <w:rsid w:val="005D4A46"/>
    <w:rsid w:val="005D5A86"/>
    <w:rsid w:val="005E20F2"/>
    <w:rsid w:val="005E23C0"/>
    <w:rsid w:val="005E3C35"/>
    <w:rsid w:val="005E4408"/>
    <w:rsid w:val="005E7FF4"/>
    <w:rsid w:val="005F0BF7"/>
    <w:rsid w:val="005F1E3F"/>
    <w:rsid w:val="005F1F05"/>
    <w:rsid w:val="00602243"/>
    <w:rsid w:val="00602EB2"/>
    <w:rsid w:val="00607B71"/>
    <w:rsid w:val="00625889"/>
    <w:rsid w:val="00627EFA"/>
    <w:rsid w:val="0063087A"/>
    <w:rsid w:val="00634DF1"/>
    <w:rsid w:val="00635121"/>
    <w:rsid w:val="006361AA"/>
    <w:rsid w:val="00643710"/>
    <w:rsid w:val="00652C14"/>
    <w:rsid w:val="00653E98"/>
    <w:rsid w:val="0065711F"/>
    <w:rsid w:val="00661355"/>
    <w:rsid w:val="006628EC"/>
    <w:rsid w:val="00663733"/>
    <w:rsid w:val="0066395B"/>
    <w:rsid w:val="00665132"/>
    <w:rsid w:val="00666FC1"/>
    <w:rsid w:val="00677EA7"/>
    <w:rsid w:val="0068611D"/>
    <w:rsid w:val="00686D03"/>
    <w:rsid w:val="00690556"/>
    <w:rsid w:val="006951D7"/>
    <w:rsid w:val="006969E4"/>
    <w:rsid w:val="006A2AA8"/>
    <w:rsid w:val="006A341C"/>
    <w:rsid w:val="006A578D"/>
    <w:rsid w:val="006B19C0"/>
    <w:rsid w:val="006B3903"/>
    <w:rsid w:val="006B3B10"/>
    <w:rsid w:val="006B557B"/>
    <w:rsid w:val="006B63EF"/>
    <w:rsid w:val="006B6C91"/>
    <w:rsid w:val="006D4249"/>
    <w:rsid w:val="006E4EF2"/>
    <w:rsid w:val="006E67DF"/>
    <w:rsid w:val="006F0979"/>
    <w:rsid w:val="006F2D20"/>
    <w:rsid w:val="006F2FDA"/>
    <w:rsid w:val="007015EC"/>
    <w:rsid w:val="00705CAC"/>
    <w:rsid w:val="00705DA0"/>
    <w:rsid w:val="00707695"/>
    <w:rsid w:val="00710B1B"/>
    <w:rsid w:val="00711A0C"/>
    <w:rsid w:val="00714102"/>
    <w:rsid w:val="007141D3"/>
    <w:rsid w:val="00716E46"/>
    <w:rsid w:val="007242EE"/>
    <w:rsid w:val="00724C78"/>
    <w:rsid w:val="007268B0"/>
    <w:rsid w:val="00727746"/>
    <w:rsid w:val="00727D47"/>
    <w:rsid w:val="00731873"/>
    <w:rsid w:val="00734CB0"/>
    <w:rsid w:val="00736482"/>
    <w:rsid w:val="00736B0D"/>
    <w:rsid w:val="00736EA1"/>
    <w:rsid w:val="007425D7"/>
    <w:rsid w:val="00744444"/>
    <w:rsid w:val="00745316"/>
    <w:rsid w:val="00747DD0"/>
    <w:rsid w:val="0076335B"/>
    <w:rsid w:val="0076429A"/>
    <w:rsid w:val="00776BCD"/>
    <w:rsid w:val="00792BC3"/>
    <w:rsid w:val="00795FB7"/>
    <w:rsid w:val="00796D56"/>
    <w:rsid w:val="007977BE"/>
    <w:rsid w:val="007A2182"/>
    <w:rsid w:val="007B0539"/>
    <w:rsid w:val="007B50BD"/>
    <w:rsid w:val="007C5C1E"/>
    <w:rsid w:val="007D3EEC"/>
    <w:rsid w:val="007D4DB1"/>
    <w:rsid w:val="007D68AD"/>
    <w:rsid w:val="007E0A8A"/>
    <w:rsid w:val="007E5304"/>
    <w:rsid w:val="007E5B00"/>
    <w:rsid w:val="007F2E9A"/>
    <w:rsid w:val="007F364D"/>
    <w:rsid w:val="007F3956"/>
    <w:rsid w:val="007F4B8D"/>
    <w:rsid w:val="007F5BD1"/>
    <w:rsid w:val="007F6FA6"/>
    <w:rsid w:val="0080463D"/>
    <w:rsid w:val="00807E2E"/>
    <w:rsid w:val="0081128C"/>
    <w:rsid w:val="008119A3"/>
    <w:rsid w:val="008121AF"/>
    <w:rsid w:val="008132F5"/>
    <w:rsid w:val="008221B4"/>
    <w:rsid w:val="00831D8C"/>
    <w:rsid w:val="008330EA"/>
    <w:rsid w:val="00833140"/>
    <w:rsid w:val="00836393"/>
    <w:rsid w:val="00836440"/>
    <w:rsid w:val="008372BB"/>
    <w:rsid w:val="00842014"/>
    <w:rsid w:val="00842058"/>
    <w:rsid w:val="00847217"/>
    <w:rsid w:val="008539F5"/>
    <w:rsid w:val="00853F57"/>
    <w:rsid w:val="00855DD3"/>
    <w:rsid w:val="00857E7E"/>
    <w:rsid w:val="00870B4B"/>
    <w:rsid w:val="00871A7B"/>
    <w:rsid w:val="00876A0B"/>
    <w:rsid w:val="008805BD"/>
    <w:rsid w:val="00883D14"/>
    <w:rsid w:val="008850DC"/>
    <w:rsid w:val="008856A9"/>
    <w:rsid w:val="00885C42"/>
    <w:rsid w:val="00886153"/>
    <w:rsid w:val="0088667E"/>
    <w:rsid w:val="0089119C"/>
    <w:rsid w:val="00891742"/>
    <w:rsid w:val="00891B50"/>
    <w:rsid w:val="00894968"/>
    <w:rsid w:val="008A3E7F"/>
    <w:rsid w:val="008A4859"/>
    <w:rsid w:val="008A4CC7"/>
    <w:rsid w:val="008A72F2"/>
    <w:rsid w:val="008B2697"/>
    <w:rsid w:val="008B4BD7"/>
    <w:rsid w:val="008B54CC"/>
    <w:rsid w:val="008C27F9"/>
    <w:rsid w:val="008C3AD3"/>
    <w:rsid w:val="008C66B2"/>
    <w:rsid w:val="008D2834"/>
    <w:rsid w:val="008D3857"/>
    <w:rsid w:val="008D3CD2"/>
    <w:rsid w:val="008D64F1"/>
    <w:rsid w:val="008D6E0F"/>
    <w:rsid w:val="008E1505"/>
    <w:rsid w:val="008E6521"/>
    <w:rsid w:val="008E6AFA"/>
    <w:rsid w:val="008E73BB"/>
    <w:rsid w:val="008F699A"/>
    <w:rsid w:val="0090390B"/>
    <w:rsid w:val="009071F5"/>
    <w:rsid w:val="009152C4"/>
    <w:rsid w:val="009201A1"/>
    <w:rsid w:val="00920C06"/>
    <w:rsid w:val="00930AE7"/>
    <w:rsid w:val="00933109"/>
    <w:rsid w:val="00934C18"/>
    <w:rsid w:val="00936D60"/>
    <w:rsid w:val="00941865"/>
    <w:rsid w:val="009425E9"/>
    <w:rsid w:val="00942FD5"/>
    <w:rsid w:val="00944938"/>
    <w:rsid w:val="00945857"/>
    <w:rsid w:val="00950DEB"/>
    <w:rsid w:val="009571D4"/>
    <w:rsid w:val="00957ADA"/>
    <w:rsid w:val="009601DB"/>
    <w:rsid w:val="0096043F"/>
    <w:rsid w:val="009605A2"/>
    <w:rsid w:val="009646C5"/>
    <w:rsid w:val="00965C84"/>
    <w:rsid w:val="00970CA7"/>
    <w:rsid w:val="0098664E"/>
    <w:rsid w:val="00986CA7"/>
    <w:rsid w:val="009917AF"/>
    <w:rsid w:val="00994D53"/>
    <w:rsid w:val="009968C2"/>
    <w:rsid w:val="009A03CA"/>
    <w:rsid w:val="009A37AD"/>
    <w:rsid w:val="009B06D4"/>
    <w:rsid w:val="009B3CF5"/>
    <w:rsid w:val="009B5909"/>
    <w:rsid w:val="009B5D2A"/>
    <w:rsid w:val="009B78C7"/>
    <w:rsid w:val="009C37B1"/>
    <w:rsid w:val="009C64C8"/>
    <w:rsid w:val="009C71CA"/>
    <w:rsid w:val="009D243D"/>
    <w:rsid w:val="009D2EAA"/>
    <w:rsid w:val="009D6DC4"/>
    <w:rsid w:val="009E1D0A"/>
    <w:rsid w:val="009E78AE"/>
    <w:rsid w:val="009F16F5"/>
    <w:rsid w:val="009F7330"/>
    <w:rsid w:val="00A02D5A"/>
    <w:rsid w:val="00A038CC"/>
    <w:rsid w:val="00A053FE"/>
    <w:rsid w:val="00A10AB8"/>
    <w:rsid w:val="00A123F3"/>
    <w:rsid w:val="00A13B72"/>
    <w:rsid w:val="00A22600"/>
    <w:rsid w:val="00A2434E"/>
    <w:rsid w:val="00A24E9C"/>
    <w:rsid w:val="00A3112A"/>
    <w:rsid w:val="00A32904"/>
    <w:rsid w:val="00A33416"/>
    <w:rsid w:val="00A369BB"/>
    <w:rsid w:val="00A36A9A"/>
    <w:rsid w:val="00A52B66"/>
    <w:rsid w:val="00A52C66"/>
    <w:rsid w:val="00A552AD"/>
    <w:rsid w:val="00A56B70"/>
    <w:rsid w:val="00A579F5"/>
    <w:rsid w:val="00A62A9B"/>
    <w:rsid w:val="00A64148"/>
    <w:rsid w:val="00A7020C"/>
    <w:rsid w:val="00A722C3"/>
    <w:rsid w:val="00A75350"/>
    <w:rsid w:val="00A803FA"/>
    <w:rsid w:val="00A80A28"/>
    <w:rsid w:val="00A852CD"/>
    <w:rsid w:val="00A868A1"/>
    <w:rsid w:val="00A91C5A"/>
    <w:rsid w:val="00A9695C"/>
    <w:rsid w:val="00AA6435"/>
    <w:rsid w:val="00AA7A6E"/>
    <w:rsid w:val="00AC5809"/>
    <w:rsid w:val="00AC68B2"/>
    <w:rsid w:val="00AC7EF9"/>
    <w:rsid w:val="00AD179E"/>
    <w:rsid w:val="00AD1EE7"/>
    <w:rsid w:val="00AD7239"/>
    <w:rsid w:val="00AE0F52"/>
    <w:rsid w:val="00AE15A5"/>
    <w:rsid w:val="00AF351B"/>
    <w:rsid w:val="00AF7138"/>
    <w:rsid w:val="00B04525"/>
    <w:rsid w:val="00B13C1D"/>
    <w:rsid w:val="00B15EB8"/>
    <w:rsid w:val="00B202F3"/>
    <w:rsid w:val="00B20580"/>
    <w:rsid w:val="00B269FB"/>
    <w:rsid w:val="00B27F66"/>
    <w:rsid w:val="00B410B2"/>
    <w:rsid w:val="00B55273"/>
    <w:rsid w:val="00B569EF"/>
    <w:rsid w:val="00B56E15"/>
    <w:rsid w:val="00B6339F"/>
    <w:rsid w:val="00B635E3"/>
    <w:rsid w:val="00B64D9B"/>
    <w:rsid w:val="00B67908"/>
    <w:rsid w:val="00B72E0B"/>
    <w:rsid w:val="00B77517"/>
    <w:rsid w:val="00B80312"/>
    <w:rsid w:val="00B80ECE"/>
    <w:rsid w:val="00B92747"/>
    <w:rsid w:val="00B962BC"/>
    <w:rsid w:val="00BA0D3B"/>
    <w:rsid w:val="00BA1101"/>
    <w:rsid w:val="00BA1A1D"/>
    <w:rsid w:val="00BA3AB6"/>
    <w:rsid w:val="00BB0318"/>
    <w:rsid w:val="00BB4454"/>
    <w:rsid w:val="00BB5E5A"/>
    <w:rsid w:val="00BB6624"/>
    <w:rsid w:val="00BB76B0"/>
    <w:rsid w:val="00BC1521"/>
    <w:rsid w:val="00BC15A4"/>
    <w:rsid w:val="00BC5141"/>
    <w:rsid w:val="00BC61EB"/>
    <w:rsid w:val="00BD60CC"/>
    <w:rsid w:val="00BE03D9"/>
    <w:rsid w:val="00BE2808"/>
    <w:rsid w:val="00BE3BAC"/>
    <w:rsid w:val="00BE6FE5"/>
    <w:rsid w:val="00BF274E"/>
    <w:rsid w:val="00BF5A2E"/>
    <w:rsid w:val="00BF64AB"/>
    <w:rsid w:val="00BF782F"/>
    <w:rsid w:val="00C01C73"/>
    <w:rsid w:val="00C0296D"/>
    <w:rsid w:val="00C07A72"/>
    <w:rsid w:val="00C149A1"/>
    <w:rsid w:val="00C16306"/>
    <w:rsid w:val="00C1649C"/>
    <w:rsid w:val="00C21594"/>
    <w:rsid w:val="00C216E7"/>
    <w:rsid w:val="00C26943"/>
    <w:rsid w:val="00C26EA0"/>
    <w:rsid w:val="00C302DB"/>
    <w:rsid w:val="00C3060A"/>
    <w:rsid w:val="00C31BAC"/>
    <w:rsid w:val="00C3408F"/>
    <w:rsid w:val="00C35BF8"/>
    <w:rsid w:val="00C36DB5"/>
    <w:rsid w:val="00C40711"/>
    <w:rsid w:val="00C52DC8"/>
    <w:rsid w:val="00C53481"/>
    <w:rsid w:val="00C53B7A"/>
    <w:rsid w:val="00C56058"/>
    <w:rsid w:val="00C60198"/>
    <w:rsid w:val="00C62484"/>
    <w:rsid w:val="00C64A2E"/>
    <w:rsid w:val="00C70C11"/>
    <w:rsid w:val="00C75218"/>
    <w:rsid w:val="00C7589D"/>
    <w:rsid w:val="00C846CF"/>
    <w:rsid w:val="00C93103"/>
    <w:rsid w:val="00C93759"/>
    <w:rsid w:val="00C95D53"/>
    <w:rsid w:val="00C9611D"/>
    <w:rsid w:val="00C969AF"/>
    <w:rsid w:val="00C96AF9"/>
    <w:rsid w:val="00C96E8F"/>
    <w:rsid w:val="00CA1F89"/>
    <w:rsid w:val="00CA4BC9"/>
    <w:rsid w:val="00CA528B"/>
    <w:rsid w:val="00CA5994"/>
    <w:rsid w:val="00CB2949"/>
    <w:rsid w:val="00CB6765"/>
    <w:rsid w:val="00CB6B92"/>
    <w:rsid w:val="00CC2147"/>
    <w:rsid w:val="00CD623E"/>
    <w:rsid w:val="00CE1DA6"/>
    <w:rsid w:val="00CE51B9"/>
    <w:rsid w:val="00CF295A"/>
    <w:rsid w:val="00CF471C"/>
    <w:rsid w:val="00CF7376"/>
    <w:rsid w:val="00D01E4C"/>
    <w:rsid w:val="00D10AA6"/>
    <w:rsid w:val="00D12676"/>
    <w:rsid w:val="00D217EE"/>
    <w:rsid w:val="00D26EF3"/>
    <w:rsid w:val="00D30B81"/>
    <w:rsid w:val="00D31441"/>
    <w:rsid w:val="00D3504A"/>
    <w:rsid w:val="00D3539B"/>
    <w:rsid w:val="00D3745D"/>
    <w:rsid w:val="00D454B3"/>
    <w:rsid w:val="00D468CE"/>
    <w:rsid w:val="00D52B8A"/>
    <w:rsid w:val="00D55D9F"/>
    <w:rsid w:val="00D56AEC"/>
    <w:rsid w:val="00D56D4B"/>
    <w:rsid w:val="00D60DF7"/>
    <w:rsid w:val="00D63C74"/>
    <w:rsid w:val="00D6550B"/>
    <w:rsid w:val="00D77F0C"/>
    <w:rsid w:val="00D801FA"/>
    <w:rsid w:val="00D802F0"/>
    <w:rsid w:val="00D82DDC"/>
    <w:rsid w:val="00D84143"/>
    <w:rsid w:val="00D843D4"/>
    <w:rsid w:val="00D86B7B"/>
    <w:rsid w:val="00D944C5"/>
    <w:rsid w:val="00D96BB8"/>
    <w:rsid w:val="00DA0FF9"/>
    <w:rsid w:val="00DA35A7"/>
    <w:rsid w:val="00DA3E69"/>
    <w:rsid w:val="00DA5399"/>
    <w:rsid w:val="00DA7571"/>
    <w:rsid w:val="00DB60B9"/>
    <w:rsid w:val="00DC0BCD"/>
    <w:rsid w:val="00DC1BCC"/>
    <w:rsid w:val="00DD267B"/>
    <w:rsid w:val="00DE19F1"/>
    <w:rsid w:val="00DE5A80"/>
    <w:rsid w:val="00DE5EA8"/>
    <w:rsid w:val="00DF379F"/>
    <w:rsid w:val="00DF7CED"/>
    <w:rsid w:val="00E018D8"/>
    <w:rsid w:val="00E01B6E"/>
    <w:rsid w:val="00E11D73"/>
    <w:rsid w:val="00E14CE4"/>
    <w:rsid w:val="00E1731C"/>
    <w:rsid w:val="00E17973"/>
    <w:rsid w:val="00E17C64"/>
    <w:rsid w:val="00E20B43"/>
    <w:rsid w:val="00E20CE7"/>
    <w:rsid w:val="00E22BBD"/>
    <w:rsid w:val="00E2346B"/>
    <w:rsid w:val="00E24772"/>
    <w:rsid w:val="00E25F2B"/>
    <w:rsid w:val="00E26221"/>
    <w:rsid w:val="00E26499"/>
    <w:rsid w:val="00E27214"/>
    <w:rsid w:val="00E27793"/>
    <w:rsid w:val="00E3003C"/>
    <w:rsid w:val="00E322C4"/>
    <w:rsid w:val="00E3399D"/>
    <w:rsid w:val="00E4035F"/>
    <w:rsid w:val="00E43882"/>
    <w:rsid w:val="00E47299"/>
    <w:rsid w:val="00E52131"/>
    <w:rsid w:val="00E56CDC"/>
    <w:rsid w:val="00E63143"/>
    <w:rsid w:val="00E63A72"/>
    <w:rsid w:val="00E66E5C"/>
    <w:rsid w:val="00E71176"/>
    <w:rsid w:val="00E727CA"/>
    <w:rsid w:val="00E7382B"/>
    <w:rsid w:val="00E738E1"/>
    <w:rsid w:val="00E74C9F"/>
    <w:rsid w:val="00E83DC7"/>
    <w:rsid w:val="00E87DC9"/>
    <w:rsid w:val="00E950F2"/>
    <w:rsid w:val="00EB1BF6"/>
    <w:rsid w:val="00EB1E56"/>
    <w:rsid w:val="00EB7DF0"/>
    <w:rsid w:val="00EC2FA3"/>
    <w:rsid w:val="00EC7C57"/>
    <w:rsid w:val="00ED0BF9"/>
    <w:rsid w:val="00ED3F1D"/>
    <w:rsid w:val="00EE2FE0"/>
    <w:rsid w:val="00EE4D17"/>
    <w:rsid w:val="00EE7A93"/>
    <w:rsid w:val="00EF60A0"/>
    <w:rsid w:val="00F06868"/>
    <w:rsid w:val="00F07E6C"/>
    <w:rsid w:val="00F2130C"/>
    <w:rsid w:val="00F21E86"/>
    <w:rsid w:val="00F2239D"/>
    <w:rsid w:val="00F2322E"/>
    <w:rsid w:val="00F244F7"/>
    <w:rsid w:val="00F24CDD"/>
    <w:rsid w:val="00F334B5"/>
    <w:rsid w:val="00F35CE1"/>
    <w:rsid w:val="00F411F5"/>
    <w:rsid w:val="00F458CD"/>
    <w:rsid w:val="00F46AFC"/>
    <w:rsid w:val="00F52A42"/>
    <w:rsid w:val="00F5479A"/>
    <w:rsid w:val="00F579A8"/>
    <w:rsid w:val="00F6405C"/>
    <w:rsid w:val="00F739DF"/>
    <w:rsid w:val="00F74876"/>
    <w:rsid w:val="00F81C3D"/>
    <w:rsid w:val="00F8772C"/>
    <w:rsid w:val="00F9101F"/>
    <w:rsid w:val="00FA3BE9"/>
    <w:rsid w:val="00FA63EE"/>
    <w:rsid w:val="00FA70AA"/>
    <w:rsid w:val="00FA7200"/>
    <w:rsid w:val="00FB6B82"/>
    <w:rsid w:val="00FB6D71"/>
    <w:rsid w:val="00FC0F06"/>
    <w:rsid w:val="00FC48E3"/>
    <w:rsid w:val="00FC68B8"/>
    <w:rsid w:val="00FD374E"/>
    <w:rsid w:val="00FE64E0"/>
    <w:rsid w:val="00FE7DA1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lock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locked="0"/>
    <w:lsdException w:name="Hyperlink" w:locked="0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Web 3" w:semiHidden="0" w:unhideWhenUsed="0"/>
    <w:lsdException w:name="Balloon Text" w:semiHidden="0" w:unhideWhenUsed="0"/>
    <w:lsdException w:name="Table Grid" w:locked="0" w:semiHidden="0" w:unhideWhenUsed="0"/>
    <w:lsdException w:name="Table Theme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087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sid w:val="009B5D2A"/>
    <w:rPr>
      <w:color w:val="0000FF"/>
      <w:u w:val="single"/>
    </w:rPr>
  </w:style>
  <w:style w:type="character" w:styleId="FollowedHyperlink">
    <w:name w:val="FollowedHyperlink"/>
    <w:locked/>
    <w:rsid w:val="00385F16"/>
    <w:rPr>
      <w:color w:val="606420"/>
      <w:u w:val="single"/>
    </w:rPr>
  </w:style>
  <w:style w:type="paragraph" w:styleId="DocumentMap">
    <w:name w:val="Document Map"/>
    <w:basedOn w:val="Normal"/>
    <w:semiHidden/>
    <w:locked/>
    <w:rsid w:val="00930A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1"/>
    <w:qFormat/>
    <w:rsid w:val="00CF471C"/>
    <w:rPr>
      <w:sz w:val="24"/>
      <w:szCs w:val="24"/>
    </w:rPr>
  </w:style>
  <w:style w:type="paragraph" w:styleId="Header">
    <w:name w:val="header"/>
    <w:basedOn w:val="Normal"/>
    <w:link w:val="HeaderChar"/>
    <w:locked/>
    <w:rsid w:val="003314B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314B6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3314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314B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399D"/>
    <w:pPr>
      <w:ind w:left="720"/>
    </w:pPr>
  </w:style>
  <w:style w:type="paragraph" w:styleId="FootnoteText">
    <w:name w:val="footnote text"/>
    <w:basedOn w:val="Normal"/>
    <w:link w:val="FootnoteTextChar"/>
    <w:locked/>
    <w:rsid w:val="00E339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399D"/>
  </w:style>
  <w:style w:type="character" w:styleId="FootnoteReference">
    <w:name w:val="footnote reference"/>
    <w:uiPriority w:val="99"/>
    <w:locked/>
    <w:rsid w:val="00E339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lock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locked="0"/>
    <w:lsdException w:name="Hyperlink" w:locked="0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Web 3" w:semiHidden="0" w:unhideWhenUsed="0"/>
    <w:lsdException w:name="Balloon Text" w:semiHidden="0" w:unhideWhenUsed="0"/>
    <w:lsdException w:name="Table Grid" w:locked="0" w:semiHidden="0" w:unhideWhenUsed="0"/>
    <w:lsdException w:name="Table Theme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087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sid w:val="009B5D2A"/>
    <w:rPr>
      <w:color w:val="0000FF"/>
      <w:u w:val="single"/>
    </w:rPr>
  </w:style>
  <w:style w:type="character" w:styleId="FollowedHyperlink">
    <w:name w:val="FollowedHyperlink"/>
    <w:locked/>
    <w:rsid w:val="00385F16"/>
    <w:rPr>
      <w:color w:val="606420"/>
      <w:u w:val="single"/>
    </w:rPr>
  </w:style>
  <w:style w:type="paragraph" w:styleId="DocumentMap">
    <w:name w:val="Document Map"/>
    <w:basedOn w:val="Normal"/>
    <w:semiHidden/>
    <w:locked/>
    <w:rsid w:val="00930A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1"/>
    <w:qFormat/>
    <w:rsid w:val="00CF471C"/>
    <w:rPr>
      <w:sz w:val="24"/>
      <w:szCs w:val="24"/>
    </w:rPr>
  </w:style>
  <w:style w:type="paragraph" w:styleId="Header">
    <w:name w:val="header"/>
    <w:basedOn w:val="Normal"/>
    <w:link w:val="HeaderChar"/>
    <w:locked/>
    <w:rsid w:val="003314B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314B6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3314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314B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399D"/>
    <w:pPr>
      <w:ind w:left="720"/>
    </w:pPr>
  </w:style>
  <w:style w:type="paragraph" w:styleId="FootnoteText">
    <w:name w:val="footnote text"/>
    <w:basedOn w:val="Normal"/>
    <w:link w:val="FootnoteTextChar"/>
    <w:locked/>
    <w:rsid w:val="00E339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399D"/>
  </w:style>
  <w:style w:type="character" w:styleId="FootnoteReference">
    <w:name w:val="footnote reference"/>
    <w:uiPriority w:val="99"/>
    <w:locked/>
    <w:rsid w:val="00E339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tapp@ascb.uk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yan.Castro652@mod.gov.uk" TargetMode="External"/><Relationship Id="rId17" Type="http://schemas.openxmlformats.org/officeDocument/2006/relationships/hyperlink" Target="mailto:mthornley@ascb.uk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thornley@ascb.uk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ary.eustace262@mod.gov.uk" TargetMode="External"/><Relationship Id="rId10" Type="http://schemas.openxmlformats.org/officeDocument/2006/relationships/hyperlink" Target="https://cricket.armysportcontrolboard.com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thornley@ascb.uk.com" TargetMode="External"/><Relationship Id="rId14" Type="http://schemas.openxmlformats.org/officeDocument/2006/relationships/hyperlink" Target="mailto:alexrennie1@hotmail.co.u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ricket.armysportcontrolboard.com/governance-and-pub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A962-2A9F-4E84-A71F-0842A975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5953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Defence Instructions and Notices</vt:lpstr>
    </vt:vector>
  </TitlesOfParts>
  <Company>Ministry of Defence</Company>
  <LinksUpToDate>false</LinksUpToDate>
  <CharactersWithSpaces>6995</CharactersWithSpaces>
  <SharedDoc>false</SharedDoc>
  <HLinks>
    <vt:vector size="54" baseType="variant">
      <vt:variant>
        <vt:i4>4784191</vt:i4>
      </vt:variant>
      <vt:variant>
        <vt:i4>21</vt:i4>
      </vt:variant>
      <vt:variant>
        <vt:i4>0</vt:i4>
      </vt:variant>
      <vt:variant>
        <vt:i4>5</vt:i4>
      </vt:variant>
      <vt:variant>
        <vt:lpwstr>mailto:mthornley@ascb.uk.com</vt:lpwstr>
      </vt:variant>
      <vt:variant>
        <vt:lpwstr/>
      </vt:variant>
      <vt:variant>
        <vt:i4>5636150</vt:i4>
      </vt:variant>
      <vt:variant>
        <vt:i4>18</vt:i4>
      </vt:variant>
      <vt:variant>
        <vt:i4>0</vt:i4>
      </vt:variant>
      <vt:variant>
        <vt:i4>5</vt:i4>
      </vt:variant>
      <vt:variant>
        <vt:lpwstr>mailto:gary.eustace262@mod.gov.uk</vt:lpwstr>
      </vt:variant>
      <vt:variant>
        <vt:lpwstr/>
      </vt:variant>
      <vt:variant>
        <vt:i4>1376303</vt:i4>
      </vt:variant>
      <vt:variant>
        <vt:i4>15</vt:i4>
      </vt:variant>
      <vt:variant>
        <vt:i4>0</vt:i4>
      </vt:variant>
      <vt:variant>
        <vt:i4>5</vt:i4>
      </vt:variant>
      <vt:variant>
        <vt:lpwstr>mailto:alexrennie1@hotmail.co.uk</vt:lpwstr>
      </vt:variant>
      <vt:variant>
        <vt:lpwstr/>
      </vt:variant>
      <vt:variant>
        <vt:i4>5046315</vt:i4>
      </vt:variant>
      <vt:variant>
        <vt:i4>12</vt:i4>
      </vt:variant>
      <vt:variant>
        <vt:i4>0</vt:i4>
      </vt:variant>
      <vt:variant>
        <vt:i4>5</vt:i4>
      </vt:variant>
      <vt:variant>
        <vt:lpwstr>mailto:wtapp@ascb.uk.com</vt:lpwstr>
      </vt:variant>
      <vt:variant>
        <vt:lpwstr/>
      </vt:variant>
      <vt:variant>
        <vt:i4>3866710</vt:i4>
      </vt:variant>
      <vt:variant>
        <vt:i4>9</vt:i4>
      </vt:variant>
      <vt:variant>
        <vt:i4>0</vt:i4>
      </vt:variant>
      <vt:variant>
        <vt:i4>5</vt:i4>
      </vt:variant>
      <vt:variant>
        <vt:lpwstr>mailto:Ryan.Castro652@mod.gov.uk</vt:lpwstr>
      </vt:variant>
      <vt:variant>
        <vt:lpwstr/>
      </vt:variant>
      <vt:variant>
        <vt:i4>4784191</vt:i4>
      </vt:variant>
      <vt:variant>
        <vt:i4>6</vt:i4>
      </vt:variant>
      <vt:variant>
        <vt:i4>0</vt:i4>
      </vt:variant>
      <vt:variant>
        <vt:i4>5</vt:i4>
      </vt:variant>
      <vt:variant>
        <vt:lpwstr>mailto:mthornley@ascb.uk.com</vt:lpwstr>
      </vt:variant>
      <vt:variant>
        <vt:lpwstr/>
      </vt:variant>
      <vt:variant>
        <vt:i4>2228268</vt:i4>
      </vt:variant>
      <vt:variant>
        <vt:i4>3</vt:i4>
      </vt:variant>
      <vt:variant>
        <vt:i4>0</vt:i4>
      </vt:variant>
      <vt:variant>
        <vt:i4>5</vt:i4>
      </vt:variant>
      <vt:variant>
        <vt:lpwstr>https://cricket.armysportcontrolboard.com/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mailto:mthornley@ascb.uk.com</vt:lpwstr>
      </vt:variant>
      <vt:variant>
        <vt:lpwstr/>
      </vt:variant>
      <vt:variant>
        <vt:i4>7995441</vt:i4>
      </vt:variant>
      <vt:variant>
        <vt:i4>0</vt:i4>
      </vt:variant>
      <vt:variant>
        <vt:i4>0</vt:i4>
      </vt:variant>
      <vt:variant>
        <vt:i4>5</vt:i4>
      </vt:variant>
      <vt:variant>
        <vt:lpwstr>https://cricket.armysportcontrolboard.com/governance-and-publications/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Defence Instructions and Notices</dc:title>
  <dc:creator>blowera379</dc:creator>
  <cp:lastModifiedBy>Mike Thornley</cp:lastModifiedBy>
  <cp:revision>2</cp:revision>
  <cp:lastPrinted>2017-03-30T12:38:00Z</cp:lastPrinted>
  <dcterms:created xsi:type="dcterms:W3CDTF">2020-01-17T11:49:00Z</dcterms:created>
  <dcterms:modified xsi:type="dcterms:W3CDTF">2020-01-17T11:49:00Z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DIStatus">
    <vt:lpwstr>Current</vt:lpwstr>
  </property>
  <property fmtid="{D5CDD505-2E9C-101B-9397-08002B2CF9AE}" pid="3" name="unit">
    <vt:lpwstr/>
  </property>
  <property fmtid="{D5CDD505-2E9C-101B-9397-08002B2CF9AE}" pid="4" name="MODDIDocumentType">
    <vt:lpwstr>DIN</vt:lpwstr>
  </property>
  <property fmtid="{D5CDD505-2E9C-101B-9397-08002B2CF9AE}" pid="5" name="MODDISiteInformationTLB">
    <vt:lpwstr>Ministry of Defence</vt:lpwstr>
  </property>
  <property fmtid="{D5CDD505-2E9C-101B-9397-08002B2CF9AE}" pid="6" name="MODDIRestricted">
    <vt:lpwstr>UNCLASSIFIED</vt:lpwstr>
  </property>
  <property fmtid="{D5CDD505-2E9C-101B-9397-08002B2CF9AE}" pid="7" name="MODDIAuthor">
    <vt:lpwstr>DMC Internal Communications. Contact: Derek Cannaford Tel: 0207 21 85109; Email: DMC-Sec DINS-Publication (MULTIUSER)</vt:lpwstr>
  </property>
  <property fmtid="{D5CDD505-2E9C-101B-9397-08002B2CF9AE}" pid="8" name="MODDIDocumentPublisher">
    <vt:lpwstr>Defence Intranet Team</vt:lpwstr>
  </property>
  <property fmtid="{D5CDD505-2E9C-101B-9397-08002B2CF9AE}" pid="9" name="MODDIPublisherEmailAddress">
    <vt:lpwstr>DBSKI-Intranetoffice@mod.uk</vt:lpwstr>
  </property>
  <property fmtid="{D5CDD505-2E9C-101B-9397-08002B2CF9AE}" pid="10" name="MODDIRelatedLinks">
    <vt:lpwstr>&lt;a title="DIN 2010DIN05-014: Defence Instructions and Notices (DINs) – A Guide for Readers and Writers" href="/libraries/corporate/DINSdefMan/2010/2010DIN05-014.pdf" target="_blank"&gt;DIN 2010DIN05-014: Defence Instructions and Notices (DINs) – A Guide for </vt:lpwstr>
  </property>
  <property fmtid="{D5CDD505-2E9C-101B-9397-08002B2CF9AE}" pid="11" name="tlbOOB">
    <vt:lpwstr>Ministry of Defence</vt:lpwstr>
  </property>
  <property fmtid="{D5CDD505-2E9C-101B-9397-08002B2CF9AE}" pid="12" name="ContentType">
    <vt:lpwstr>MoD.DI.DocumentBase</vt:lpwstr>
  </property>
  <property fmtid="{D5CDD505-2E9C-101B-9397-08002B2CF9AE}" pid="13" name="Local KeywordsOOB">
    <vt:lpwstr>;#DINDEFMAN;#</vt:lpwstr>
  </property>
  <property fmtid="{D5CDD505-2E9C-101B-9397-08002B2CF9AE}" pid="14" name="Subject KeywordsOOB">
    <vt:lpwstr>;#Corporate communications and image;#Corporate communications policy and strategy;#Information governance;#Information management;#Internal briefings;#</vt:lpwstr>
  </property>
  <property fmtid="{D5CDD505-2E9C-101B-9397-08002B2CF9AE}" pid="15" name="MODDIDocumentOverview">
    <vt:lpwstr>This DIN replaced DIN 2007DIN05-032. This revised guidance on how the DIN system operates replaces that contained in DIN 2007DIN05-032 and introduces a new template for submitting DINs to moderators.</vt:lpwstr>
  </property>
  <property fmtid="{D5CDD505-2E9C-101B-9397-08002B2CF9AE}" pid="16" name="Subject CategoryOOB">
    <vt:lpwstr/>
  </property>
  <property fmtid="{D5CDD505-2E9C-101B-9397-08002B2CF9AE}" pid="17" name="org">
    <vt:lpwstr/>
  </property>
  <property fmtid="{D5CDD505-2E9C-101B-9397-08002B2CF9AE}" pid="18" name="MODDIDescription">
    <vt:lpwstr/>
  </property>
  <property fmtid="{D5CDD505-2E9C-101B-9397-08002B2CF9AE}" pid="19" name="MODDIDocumentID">
    <vt:lpwstr/>
  </property>
  <property fmtid="{D5CDD505-2E9C-101B-9397-08002B2CF9AE}" pid="20" name="MODDIKeywords">
    <vt:lpwstr/>
  </property>
  <property fmtid="{D5CDD505-2E9C-101B-9397-08002B2CF9AE}" pid="21" name="MODDIPublisherID">
    <vt:lpwstr/>
  </property>
  <property fmtid="{D5CDD505-2E9C-101B-9397-08002B2CF9AE}" pid="22" name="MODDIPublisherContactDetails">
    <vt:lpwstr/>
  </property>
  <property fmtid="{D5CDD505-2E9C-101B-9397-08002B2CF9AE}" pid="23" name="MODDIDocumentCreated">
    <vt:lpwstr/>
  </property>
  <property fmtid="{D5CDD505-2E9C-101B-9397-08002B2CF9AE}" pid="24" name="MODDIDocumentLastUpdated">
    <vt:lpwstr/>
  </property>
  <property fmtid="{D5CDD505-2E9C-101B-9397-08002B2CF9AE}" pid="25" name="MODDIDocumentExpiryDate">
    <vt:lpwstr/>
  </property>
  <property fmtid="{D5CDD505-2E9C-101B-9397-08002B2CF9AE}" pid="26" name="MODDIDocumentPublished">
    <vt:lpwstr/>
  </property>
  <property fmtid="{D5CDD505-2E9C-101B-9397-08002B2CF9AE}" pid="27" name="MODDISiteInformationORG">
    <vt:lpwstr/>
  </property>
  <property fmtid="{D5CDD505-2E9C-101B-9397-08002B2CF9AE}" pid="28" name="MODDISiteInformationUNIT">
    <vt:lpwstr/>
  </property>
</Properties>
</file>